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99D9DB" w14:textId="77777777" w:rsidR="00481D40" w:rsidRPr="00481D40" w:rsidRDefault="00CE3993" w:rsidP="00481D40">
      <w:pPr>
        <w:spacing w:after="0" w:line="240" w:lineRule="auto"/>
        <w:ind w:firstLine="567"/>
        <w:jc w:val="both"/>
        <w:rPr>
          <w:rFonts w:ascii="Times New Roman" w:hAnsi="Times New Roman" w:cs="Times New Roman"/>
          <w:i/>
          <w:sz w:val="28"/>
          <w:szCs w:val="28"/>
        </w:rPr>
      </w:pPr>
      <w:r w:rsidRPr="008331AB">
        <w:rPr>
          <w:rFonts w:ascii="Times New Roman" w:hAnsi="Times New Roman" w:cs="Times New Roman"/>
          <w:b/>
          <w:i/>
          <w:sz w:val="28"/>
          <w:szCs w:val="28"/>
        </w:rPr>
        <w:t>Н.В. Карпенко</w:t>
      </w:r>
      <w:r w:rsidR="00481D40">
        <w:rPr>
          <w:rFonts w:ascii="Times New Roman" w:hAnsi="Times New Roman" w:cs="Times New Roman"/>
          <w:b/>
          <w:i/>
          <w:sz w:val="28"/>
          <w:szCs w:val="28"/>
        </w:rPr>
        <w:t xml:space="preserve">, </w:t>
      </w:r>
      <w:r w:rsidRPr="008331AB">
        <w:rPr>
          <w:rFonts w:ascii="Times New Roman" w:hAnsi="Times New Roman" w:cs="Times New Roman"/>
          <w:b/>
          <w:i/>
          <w:sz w:val="28"/>
          <w:szCs w:val="28"/>
        </w:rPr>
        <w:t xml:space="preserve"> </w:t>
      </w:r>
      <w:proofErr w:type="spellStart"/>
      <w:r w:rsidR="00481D40" w:rsidRPr="00481D40">
        <w:rPr>
          <w:rFonts w:ascii="Times New Roman" w:hAnsi="Times New Roman" w:cs="Times New Roman"/>
          <w:i/>
          <w:sz w:val="28"/>
          <w:szCs w:val="28"/>
        </w:rPr>
        <w:t>к.п.н</w:t>
      </w:r>
      <w:proofErr w:type="spellEnd"/>
      <w:r w:rsidR="00481D40" w:rsidRPr="00481D40">
        <w:rPr>
          <w:rFonts w:ascii="Times New Roman" w:hAnsi="Times New Roman" w:cs="Times New Roman"/>
          <w:i/>
          <w:sz w:val="28"/>
          <w:szCs w:val="28"/>
        </w:rPr>
        <w:t>., доцент кафедры «Таможенное дело и правоведение», Иркутский государственный университет путей сообщения, г. Иркутск, тел.8-914-941-56-30, e-</w:t>
      </w:r>
      <w:proofErr w:type="spellStart"/>
      <w:r w:rsidR="00481D40" w:rsidRPr="00481D40">
        <w:rPr>
          <w:rFonts w:ascii="Times New Roman" w:hAnsi="Times New Roman" w:cs="Times New Roman"/>
          <w:i/>
          <w:sz w:val="28"/>
          <w:szCs w:val="28"/>
        </w:rPr>
        <w:t>mail</w:t>
      </w:r>
      <w:proofErr w:type="spellEnd"/>
      <w:r w:rsidR="00481D40" w:rsidRPr="00481D40">
        <w:rPr>
          <w:rFonts w:ascii="Times New Roman" w:hAnsi="Times New Roman" w:cs="Times New Roman"/>
          <w:i/>
          <w:sz w:val="28"/>
          <w:szCs w:val="28"/>
        </w:rPr>
        <w:t xml:space="preserve">: </w:t>
      </w:r>
      <w:bookmarkStart w:id="0" w:name="_GoBack"/>
      <w:r w:rsidR="00481D40" w:rsidRPr="00481D40">
        <w:rPr>
          <w:rFonts w:ascii="Times New Roman" w:hAnsi="Times New Roman" w:cs="Times New Roman"/>
          <w:i/>
          <w:sz w:val="28"/>
          <w:szCs w:val="28"/>
        </w:rPr>
        <w:t>85912008@rambler.ru</w:t>
      </w:r>
    </w:p>
    <w:bookmarkEnd w:id="0"/>
    <w:p w14:paraId="1947796F" w14:textId="77777777" w:rsidR="00481D40" w:rsidRPr="00481D40" w:rsidRDefault="00481D40" w:rsidP="00481D40">
      <w:pPr>
        <w:spacing w:after="0" w:line="240" w:lineRule="auto"/>
        <w:ind w:firstLine="567"/>
        <w:jc w:val="both"/>
        <w:rPr>
          <w:rFonts w:ascii="Times New Roman" w:hAnsi="Times New Roman" w:cs="Times New Roman"/>
          <w:b/>
          <w:i/>
          <w:sz w:val="28"/>
          <w:szCs w:val="28"/>
        </w:rPr>
      </w:pPr>
    </w:p>
    <w:p w14:paraId="33493321" w14:textId="77777777" w:rsidR="004C4B7E" w:rsidRPr="00481D40" w:rsidRDefault="00481D40" w:rsidP="00481D40">
      <w:pPr>
        <w:spacing w:after="0" w:line="240" w:lineRule="auto"/>
        <w:ind w:firstLine="567"/>
        <w:jc w:val="both"/>
        <w:rPr>
          <w:rFonts w:ascii="Times New Roman" w:hAnsi="Times New Roman" w:cs="Times New Roman"/>
          <w:i/>
          <w:sz w:val="28"/>
          <w:szCs w:val="28"/>
          <w:vertAlign w:val="superscript"/>
          <w:lang w:val="en-US"/>
        </w:rPr>
      </w:pPr>
      <w:r w:rsidRPr="00481D40">
        <w:rPr>
          <w:rFonts w:ascii="Times New Roman" w:hAnsi="Times New Roman" w:cs="Times New Roman"/>
          <w:b/>
          <w:i/>
          <w:sz w:val="28"/>
          <w:szCs w:val="28"/>
          <w:lang w:val="en-US"/>
        </w:rPr>
        <w:t xml:space="preserve">Karpenko Natalya </w:t>
      </w:r>
      <w:proofErr w:type="spellStart"/>
      <w:r w:rsidRPr="00481D40">
        <w:rPr>
          <w:rFonts w:ascii="Times New Roman" w:hAnsi="Times New Roman" w:cs="Times New Roman"/>
          <w:b/>
          <w:i/>
          <w:sz w:val="28"/>
          <w:szCs w:val="28"/>
          <w:lang w:val="en-US"/>
        </w:rPr>
        <w:t>Vasilevna</w:t>
      </w:r>
      <w:proofErr w:type="spellEnd"/>
      <w:r w:rsidRPr="00481D40">
        <w:rPr>
          <w:rFonts w:ascii="Times New Roman" w:hAnsi="Times New Roman" w:cs="Times New Roman"/>
          <w:b/>
          <w:i/>
          <w:sz w:val="28"/>
          <w:szCs w:val="28"/>
          <w:lang w:val="en-US"/>
        </w:rPr>
        <w:t xml:space="preserve">, </w:t>
      </w:r>
      <w:r w:rsidRPr="00481D40">
        <w:rPr>
          <w:rFonts w:ascii="Times New Roman" w:hAnsi="Times New Roman" w:cs="Times New Roman"/>
          <w:i/>
          <w:sz w:val="28"/>
          <w:szCs w:val="28"/>
          <w:lang w:val="en-US"/>
        </w:rPr>
        <w:t>Ph. D. in Pedagogics, assistant professor of the cathedra «Customs and law» in Irkutsk State University of Railroads, Irkutsk, the Russian Federation, tel.8-914-941-56-</w:t>
      </w:r>
      <w:proofErr w:type="gramStart"/>
      <w:r w:rsidRPr="00481D40">
        <w:rPr>
          <w:rFonts w:ascii="Times New Roman" w:hAnsi="Times New Roman" w:cs="Times New Roman"/>
          <w:i/>
          <w:sz w:val="28"/>
          <w:szCs w:val="28"/>
          <w:lang w:val="en-US"/>
        </w:rPr>
        <w:t>30,e-mail</w:t>
      </w:r>
      <w:proofErr w:type="gramEnd"/>
      <w:r w:rsidRPr="00481D40">
        <w:rPr>
          <w:rFonts w:ascii="Times New Roman" w:hAnsi="Times New Roman" w:cs="Times New Roman"/>
          <w:i/>
          <w:sz w:val="28"/>
          <w:szCs w:val="28"/>
          <w:lang w:val="en-US"/>
        </w:rPr>
        <w:t>: 85912008@rambler.ru</w:t>
      </w:r>
    </w:p>
    <w:p w14:paraId="1A3B4ABD" w14:textId="77777777" w:rsidR="008137CE" w:rsidRPr="00481D40" w:rsidRDefault="008137CE" w:rsidP="008331AB">
      <w:pPr>
        <w:spacing w:after="0" w:line="240" w:lineRule="auto"/>
        <w:ind w:firstLine="567"/>
        <w:jc w:val="both"/>
        <w:rPr>
          <w:rFonts w:ascii="Times New Roman" w:hAnsi="Times New Roman" w:cs="Times New Roman"/>
          <w:b/>
          <w:i/>
          <w:sz w:val="28"/>
          <w:szCs w:val="28"/>
          <w:vertAlign w:val="superscript"/>
          <w:lang w:val="en-US"/>
        </w:rPr>
      </w:pPr>
    </w:p>
    <w:p w14:paraId="6FAEEEA7" w14:textId="77777777" w:rsidR="008137CE" w:rsidRPr="00DF3F4C" w:rsidRDefault="008137CE" w:rsidP="008331AB">
      <w:pPr>
        <w:spacing w:after="0" w:line="240" w:lineRule="auto"/>
        <w:ind w:firstLine="567"/>
        <w:jc w:val="both"/>
        <w:rPr>
          <w:rFonts w:ascii="Times New Roman" w:hAnsi="Times New Roman" w:cs="Times New Roman"/>
          <w:i/>
          <w:sz w:val="28"/>
          <w:szCs w:val="28"/>
          <w:lang w:val="en-US"/>
        </w:rPr>
      </w:pPr>
    </w:p>
    <w:p w14:paraId="4B642AB9" w14:textId="77777777" w:rsidR="00192D44" w:rsidRDefault="00F26456" w:rsidP="0068596F">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НЕКОТОР</w:t>
      </w:r>
      <w:r w:rsidR="00CE3993" w:rsidRPr="008331AB">
        <w:rPr>
          <w:rFonts w:ascii="Times New Roman" w:hAnsi="Times New Roman" w:cs="Times New Roman"/>
          <w:b/>
          <w:sz w:val="28"/>
          <w:szCs w:val="28"/>
        </w:rPr>
        <w:t xml:space="preserve">ЫЕ </w:t>
      </w:r>
      <w:r w:rsidR="00A9579E">
        <w:rPr>
          <w:rFonts w:ascii="Times New Roman" w:hAnsi="Times New Roman" w:cs="Times New Roman"/>
          <w:b/>
          <w:sz w:val="28"/>
          <w:szCs w:val="28"/>
        </w:rPr>
        <w:t>ПРОБЛЕМ</w:t>
      </w:r>
      <w:r w:rsidR="00CE3993" w:rsidRPr="008331AB">
        <w:rPr>
          <w:rFonts w:ascii="Times New Roman" w:hAnsi="Times New Roman" w:cs="Times New Roman"/>
          <w:b/>
          <w:sz w:val="28"/>
          <w:szCs w:val="28"/>
        </w:rPr>
        <w:t>Ы</w:t>
      </w:r>
      <w:r w:rsidR="002E4597" w:rsidRPr="008331AB">
        <w:rPr>
          <w:rFonts w:ascii="Times New Roman" w:hAnsi="Times New Roman" w:cs="Times New Roman"/>
          <w:b/>
          <w:sz w:val="28"/>
          <w:szCs w:val="28"/>
        </w:rPr>
        <w:t xml:space="preserve"> </w:t>
      </w:r>
      <w:r w:rsidR="00A9579E">
        <w:rPr>
          <w:rFonts w:ascii="Times New Roman" w:hAnsi="Times New Roman" w:cs="Times New Roman"/>
          <w:b/>
          <w:sz w:val="28"/>
          <w:szCs w:val="28"/>
        </w:rPr>
        <w:t>РЕАЛИЗАЦИИ</w:t>
      </w:r>
      <w:r w:rsidR="00CE3993" w:rsidRPr="008331AB">
        <w:rPr>
          <w:rFonts w:ascii="Times New Roman" w:hAnsi="Times New Roman" w:cs="Times New Roman"/>
          <w:b/>
          <w:sz w:val="28"/>
          <w:szCs w:val="28"/>
        </w:rPr>
        <w:t xml:space="preserve"> </w:t>
      </w:r>
      <w:r w:rsidR="002E4597" w:rsidRPr="008331AB">
        <w:rPr>
          <w:rFonts w:ascii="Times New Roman" w:hAnsi="Times New Roman" w:cs="Times New Roman"/>
          <w:b/>
          <w:sz w:val="28"/>
          <w:szCs w:val="28"/>
        </w:rPr>
        <w:t>ТАМОЖЕНН</w:t>
      </w:r>
      <w:r w:rsidR="00A9579E">
        <w:rPr>
          <w:rFonts w:ascii="Times New Roman" w:hAnsi="Times New Roman" w:cs="Times New Roman"/>
          <w:b/>
          <w:sz w:val="28"/>
          <w:szCs w:val="28"/>
        </w:rPr>
        <w:t>ОГО</w:t>
      </w:r>
      <w:r>
        <w:rPr>
          <w:rFonts w:ascii="Times New Roman" w:hAnsi="Times New Roman" w:cs="Times New Roman"/>
          <w:b/>
          <w:sz w:val="28"/>
          <w:szCs w:val="28"/>
        </w:rPr>
        <w:t xml:space="preserve"> </w:t>
      </w:r>
    </w:p>
    <w:p w14:paraId="25066D23" w14:textId="4D0B73BE" w:rsidR="00CE3993" w:rsidRPr="008331AB" w:rsidRDefault="00A9579E" w:rsidP="0068596F">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АДМИНИСТРИРОВАНИЯ В СОВРЕМЕННЫХ УСЛОВИЯХ</w:t>
      </w:r>
      <w:r w:rsidR="00F26456">
        <w:rPr>
          <w:rFonts w:ascii="Times New Roman" w:hAnsi="Times New Roman" w:cs="Times New Roman"/>
          <w:b/>
          <w:sz w:val="28"/>
          <w:szCs w:val="28"/>
        </w:rPr>
        <w:t xml:space="preserve"> </w:t>
      </w:r>
      <w:r>
        <w:rPr>
          <w:rFonts w:ascii="Times New Roman" w:hAnsi="Times New Roman" w:cs="Times New Roman"/>
          <w:b/>
          <w:sz w:val="28"/>
          <w:szCs w:val="28"/>
        </w:rPr>
        <w:t>ВНЕШНЕТОРГОВОЙ ДЕЯТЕЛЬНОСТИ</w:t>
      </w:r>
    </w:p>
    <w:p w14:paraId="0295A3EC" w14:textId="77777777" w:rsidR="008137CE" w:rsidRPr="008331AB" w:rsidRDefault="008137CE" w:rsidP="008331AB">
      <w:pPr>
        <w:spacing w:after="0" w:line="240" w:lineRule="auto"/>
        <w:ind w:firstLine="567"/>
        <w:jc w:val="both"/>
        <w:rPr>
          <w:rFonts w:ascii="Times New Roman" w:hAnsi="Times New Roman" w:cs="Times New Roman"/>
          <w:b/>
          <w:sz w:val="28"/>
          <w:szCs w:val="28"/>
        </w:rPr>
      </w:pPr>
    </w:p>
    <w:p w14:paraId="41BE3DCC" w14:textId="77777777" w:rsidR="0068596F" w:rsidRPr="00A85B16" w:rsidRDefault="00511775" w:rsidP="00511775">
      <w:pPr>
        <w:spacing w:after="0" w:line="240" w:lineRule="auto"/>
        <w:ind w:firstLine="567"/>
        <w:jc w:val="center"/>
        <w:rPr>
          <w:rFonts w:ascii="Times New Roman" w:hAnsi="Times New Roman" w:cs="Times New Roman"/>
          <w:b/>
          <w:sz w:val="28"/>
          <w:szCs w:val="28"/>
          <w:lang w:val="en-US"/>
        </w:rPr>
      </w:pPr>
      <w:r w:rsidRPr="00511775">
        <w:rPr>
          <w:rFonts w:ascii="Times New Roman" w:hAnsi="Times New Roman" w:cs="Times New Roman"/>
          <w:b/>
          <w:sz w:val="28"/>
          <w:szCs w:val="28"/>
          <w:lang w:val="en-US"/>
        </w:rPr>
        <w:t>SOME PROBLEMS OF IMPLEMENTATION OF CUSTOMS ADMINISTRATION IN THE MODERN CONDITIONS OF FOREIGN TRADE</w:t>
      </w:r>
    </w:p>
    <w:p w14:paraId="3A558345" w14:textId="77777777" w:rsidR="00511775" w:rsidRPr="00A85B16" w:rsidRDefault="00511775" w:rsidP="008331AB">
      <w:pPr>
        <w:spacing w:after="0" w:line="240" w:lineRule="auto"/>
        <w:ind w:firstLine="567"/>
        <w:jc w:val="both"/>
        <w:rPr>
          <w:rFonts w:ascii="Times New Roman" w:hAnsi="Times New Roman" w:cs="Times New Roman"/>
          <w:b/>
          <w:sz w:val="28"/>
          <w:szCs w:val="28"/>
          <w:lang w:val="en-US"/>
        </w:rPr>
      </w:pPr>
    </w:p>
    <w:p w14:paraId="7D99B578" w14:textId="77777777" w:rsidR="006D0912" w:rsidRPr="002F72CC" w:rsidRDefault="002E4597" w:rsidP="008331AB">
      <w:pPr>
        <w:spacing w:after="0" w:line="240" w:lineRule="auto"/>
        <w:ind w:firstLine="567"/>
        <w:jc w:val="both"/>
        <w:rPr>
          <w:rFonts w:ascii="Times New Roman" w:hAnsi="Times New Roman" w:cs="Times New Roman"/>
          <w:i/>
          <w:sz w:val="28"/>
          <w:szCs w:val="28"/>
        </w:rPr>
      </w:pPr>
      <w:r w:rsidRPr="008331AB">
        <w:rPr>
          <w:rFonts w:ascii="Times New Roman" w:hAnsi="Times New Roman" w:cs="Times New Roman"/>
          <w:b/>
          <w:sz w:val="28"/>
          <w:szCs w:val="28"/>
        </w:rPr>
        <w:t>Аннотация.</w:t>
      </w:r>
      <w:r w:rsidR="00563D0D" w:rsidRPr="008331AB">
        <w:rPr>
          <w:rFonts w:ascii="Times New Roman" w:hAnsi="Times New Roman" w:cs="Times New Roman"/>
          <w:b/>
          <w:sz w:val="28"/>
          <w:szCs w:val="28"/>
        </w:rPr>
        <w:t xml:space="preserve"> </w:t>
      </w:r>
      <w:r w:rsidR="00E44CD3" w:rsidRPr="008331AB">
        <w:rPr>
          <w:rFonts w:ascii="Times New Roman" w:hAnsi="Times New Roman" w:cs="Times New Roman"/>
          <w:i/>
          <w:sz w:val="28"/>
          <w:szCs w:val="28"/>
        </w:rPr>
        <w:t xml:space="preserve">Статья посвящена вопросам рассмотрения </w:t>
      </w:r>
      <w:r w:rsidR="00F26456">
        <w:rPr>
          <w:rFonts w:ascii="Times New Roman" w:hAnsi="Times New Roman" w:cs="Times New Roman"/>
          <w:i/>
          <w:sz w:val="28"/>
          <w:szCs w:val="28"/>
        </w:rPr>
        <w:t xml:space="preserve">некоторых проблем </w:t>
      </w:r>
      <w:r w:rsidR="006D0912">
        <w:rPr>
          <w:rFonts w:ascii="Times New Roman" w:hAnsi="Times New Roman" w:cs="Times New Roman"/>
          <w:i/>
          <w:sz w:val="28"/>
          <w:szCs w:val="28"/>
        </w:rPr>
        <w:t>реализации</w:t>
      </w:r>
      <w:r w:rsidR="00F26456">
        <w:rPr>
          <w:rFonts w:ascii="Times New Roman" w:hAnsi="Times New Roman" w:cs="Times New Roman"/>
          <w:i/>
          <w:sz w:val="28"/>
          <w:szCs w:val="28"/>
        </w:rPr>
        <w:t xml:space="preserve"> таможенн</w:t>
      </w:r>
      <w:r w:rsidR="006D0912">
        <w:rPr>
          <w:rFonts w:ascii="Times New Roman" w:hAnsi="Times New Roman" w:cs="Times New Roman"/>
          <w:i/>
          <w:sz w:val="28"/>
          <w:szCs w:val="28"/>
        </w:rPr>
        <w:t>ого</w:t>
      </w:r>
      <w:r w:rsidR="00F26456">
        <w:rPr>
          <w:rFonts w:ascii="Times New Roman" w:hAnsi="Times New Roman" w:cs="Times New Roman"/>
          <w:i/>
          <w:sz w:val="28"/>
          <w:szCs w:val="28"/>
        </w:rPr>
        <w:t xml:space="preserve"> </w:t>
      </w:r>
      <w:r w:rsidR="006D0912">
        <w:rPr>
          <w:rFonts w:ascii="Times New Roman" w:hAnsi="Times New Roman" w:cs="Times New Roman"/>
          <w:i/>
          <w:sz w:val="28"/>
          <w:szCs w:val="28"/>
        </w:rPr>
        <w:t>администрирования в современных условиях</w:t>
      </w:r>
      <w:r w:rsidR="00F26456">
        <w:rPr>
          <w:rFonts w:ascii="Times New Roman" w:hAnsi="Times New Roman" w:cs="Times New Roman"/>
          <w:i/>
          <w:sz w:val="28"/>
          <w:szCs w:val="28"/>
        </w:rPr>
        <w:t xml:space="preserve"> </w:t>
      </w:r>
      <w:r w:rsidR="006D0912">
        <w:rPr>
          <w:rFonts w:ascii="Times New Roman" w:hAnsi="Times New Roman" w:cs="Times New Roman"/>
          <w:i/>
          <w:sz w:val="28"/>
          <w:szCs w:val="28"/>
        </w:rPr>
        <w:t>внешнеэкономической деятельности</w:t>
      </w:r>
      <w:r w:rsidR="00F26456">
        <w:rPr>
          <w:rFonts w:ascii="Times New Roman" w:hAnsi="Times New Roman" w:cs="Times New Roman"/>
          <w:i/>
          <w:sz w:val="28"/>
          <w:szCs w:val="28"/>
        </w:rPr>
        <w:t xml:space="preserve">. </w:t>
      </w:r>
      <w:r w:rsidR="00E44CD3" w:rsidRPr="008331AB">
        <w:rPr>
          <w:rFonts w:ascii="Times New Roman" w:hAnsi="Times New Roman" w:cs="Times New Roman"/>
          <w:i/>
          <w:sz w:val="28"/>
          <w:szCs w:val="28"/>
        </w:rPr>
        <w:t xml:space="preserve"> </w:t>
      </w:r>
      <w:r w:rsidR="006D0912" w:rsidRPr="006D0912">
        <w:rPr>
          <w:rFonts w:ascii="Times New Roman" w:hAnsi="Times New Roman" w:cs="Times New Roman"/>
          <w:i/>
          <w:sz w:val="28"/>
          <w:szCs w:val="28"/>
        </w:rPr>
        <w:t>Автором</w:t>
      </w:r>
      <w:r w:rsidR="006D0912" w:rsidRPr="006D0912">
        <w:t xml:space="preserve"> </w:t>
      </w:r>
      <w:r w:rsidR="006D0912" w:rsidRPr="006D0912">
        <w:rPr>
          <w:rFonts w:ascii="Times New Roman" w:hAnsi="Times New Roman" w:cs="Times New Roman"/>
          <w:i/>
          <w:sz w:val="28"/>
          <w:szCs w:val="28"/>
        </w:rPr>
        <w:t>ставится цель провести анализ деятельности Федеральной таможенной службы как института таможенного администрирования.</w:t>
      </w:r>
      <w:r w:rsidR="006D0912">
        <w:rPr>
          <w:rFonts w:ascii="Times New Roman" w:hAnsi="Times New Roman" w:cs="Times New Roman"/>
          <w:i/>
          <w:sz w:val="28"/>
          <w:szCs w:val="28"/>
        </w:rPr>
        <w:t xml:space="preserve"> Для этого автором </w:t>
      </w:r>
      <w:r w:rsidR="006D0912" w:rsidRPr="006D0912">
        <w:rPr>
          <w:rFonts w:ascii="Times New Roman" w:hAnsi="Times New Roman" w:cs="Times New Roman"/>
          <w:i/>
          <w:sz w:val="28"/>
          <w:szCs w:val="28"/>
        </w:rPr>
        <w:t>раскрыт</w:t>
      </w:r>
      <w:r w:rsidR="006D0912">
        <w:rPr>
          <w:rFonts w:ascii="Times New Roman" w:hAnsi="Times New Roman" w:cs="Times New Roman"/>
          <w:i/>
          <w:sz w:val="28"/>
          <w:szCs w:val="28"/>
        </w:rPr>
        <w:t>о</w:t>
      </w:r>
      <w:r w:rsidR="006D0912" w:rsidRPr="006D0912">
        <w:rPr>
          <w:rFonts w:ascii="Times New Roman" w:hAnsi="Times New Roman" w:cs="Times New Roman"/>
          <w:i/>
          <w:sz w:val="28"/>
          <w:szCs w:val="28"/>
        </w:rPr>
        <w:t xml:space="preserve"> содержание понятия «таможенное администрирование»</w:t>
      </w:r>
      <w:r w:rsidR="006D0912">
        <w:rPr>
          <w:rFonts w:ascii="Times New Roman" w:hAnsi="Times New Roman" w:cs="Times New Roman"/>
          <w:i/>
          <w:sz w:val="28"/>
          <w:szCs w:val="28"/>
        </w:rPr>
        <w:t xml:space="preserve">, </w:t>
      </w:r>
      <w:r w:rsidR="006D0912" w:rsidRPr="006D0912">
        <w:rPr>
          <w:rFonts w:ascii="Times New Roman" w:hAnsi="Times New Roman" w:cs="Times New Roman"/>
          <w:i/>
          <w:sz w:val="28"/>
          <w:szCs w:val="28"/>
        </w:rPr>
        <w:t>рассмотре</w:t>
      </w:r>
      <w:r w:rsidR="006D0912">
        <w:rPr>
          <w:rFonts w:ascii="Times New Roman" w:hAnsi="Times New Roman" w:cs="Times New Roman"/>
          <w:i/>
          <w:sz w:val="28"/>
          <w:szCs w:val="28"/>
        </w:rPr>
        <w:t>ны</w:t>
      </w:r>
      <w:r w:rsidR="006D0912" w:rsidRPr="006D0912">
        <w:rPr>
          <w:rFonts w:ascii="Times New Roman" w:hAnsi="Times New Roman" w:cs="Times New Roman"/>
          <w:i/>
          <w:sz w:val="28"/>
          <w:szCs w:val="28"/>
        </w:rPr>
        <w:t xml:space="preserve"> проблемы в сфере таможенного дела</w:t>
      </w:r>
      <w:r w:rsidR="006D0912">
        <w:rPr>
          <w:rFonts w:ascii="Times New Roman" w:hAnsi="Times New Roman" w:cs="Times New Roman"/>
          <w:i/>
          <w:sz w:val="28"/>
          <w:szCs w:val="28"/>
        </w:rPr>
        <w:t>.</w:t>
      </w:r>
      <w:r w:rsidR="006D0912">
        <w:rPr>
          <w:rFonts w:ascii="Times New Roman" w:hAnsi="Times New Roman" w:cs="Times New Roman"/>
          <w:i/>
          <w:color w:val="FF0000"/>
          <w:sz w:val="28"/>
          <w:szCs w:val="28"/>
        </w:rPr>
        <w:t xml:space="preserve"> </w:t>
      </w:r>
      <w:r w:rsidR="006D0912" w:rsidRPr="006D0912">
        <w:rPr>
          <w:rFonts w:ascii="Times New Roman" w:hAnsi="Times New Roman" w:cs="Times New Roman"/>
          <w:i/>
          <w:sz w:val="28"/>
          <w:szCs w:val="28"/>
        </w:rPr>
        <w:t>Актуальность и значимость данной статьи состоит в раскрытии способов решения текущих проблем эффективной реализации таможенного администрирования, в связи с новыми условиями внешней торговли.</w:t>
      </w:r>
      <w:r w:rsidR="00E44CD3" w:rsidRPr="00F26456">
        <w:rPr>
          <w:rFonts w:ascii="Times New Roman" w:hAnsi="Times New Roman" w:cs="Times New Roman"/>
          <w:i/>
          <w:color w:val="FF0000"/>
          <w:sz w:val="28"/>
          <w:szCs w:val="28"/>
        </w:rPr>
        <w:t xml:space="preserve"> </w:t>
      </w:r>
      <w:r w:rsidR="006D0912" w:rsidRPr="002F72CC">
        <w:rPr>
          <w:rFonts w:ascii="Times New Roman" w:hAnsi="Times New Roman" w:cs="Times New Roman"/>
          <w:i/>
          <w:sz w:val="28"/>
          <w:szCs w:val="28"/>
        </w:rPr>
        <w:t xml:space="preserve">В статье </w:t>
      </w:r>
      <w:r w:rsidR="002F72CC" w:rsidRPr="002F72CC">
        <w:rPr>
          <w:rFonts w:ascii="Times New Roman" w:hAnsi="Times New Roman" w:cs="Times New Roman"/>
          <w:i/>
          <w:sz w:val="28"/>
          <w:szCs w:val="28"/>
        </w:rPr>
        <w:t xml:space="preserve">рассмотрены основные положения </w:t>
      </w:r>
      <w:r w:rsidR="006D0912" w:rsidRPr="002F72CC">
        <w:rPr>
          <w:rFonts w:ascii="Times New Roman" w:hAnsi="Times New Roman" w:cs="Times New Roman"/>
          <w:i/>
          <w:sz w:val="28"/>
          <w:szCs w:val="28"/>
        </w:rPr>
        <w:t>План</w:t>
      </w:r>
      <w:r w:rsidR="002F72CC" w:rsidRPr="002F72CC">
        <w:rPr>
          <w:rFonts w:ascii="Times New Roman" w:hAnsi="Times New Roman" w:cs="Times New Roman"/>
          <w:i/>
          <w:sz w:val="28"/>
          <w:szCs w:val="28"/>
        </w:rPr>
        <w:t>а</w:t>
      </w:r>
      <w:r w:rsidR="006D0912" w:rsidRPr="002F72CC">
        <w:rPr>
          <w:rFonts w:ascii="Times New Roman" w:hAnsi="Times New Roman" w:cs="Times New Roman"/>
          <w:i/>
          <w:sz w:val="28"/>
          <w:szCs w:val="28"/>
        </w:rPr>
        <w:t xml:space="preserve"> мероприятий на период 2021 - 2024 годов по реализации Стратегии развития таможенной службы Российской Федерации до 2030 года, </w:t>
      </w:r>
      <w:r w:rsidR="002F72CC" w:rsidRPr="002F72CC">
        <w:rPr>
          <w:rFonts w:ascii="Times New Roman" w:hAnsi="Times New Roman" w:cs="Times New Roman"/>
          <w:i/>
          <w:sz w:val="28"/>
          <w:szCs w:val="28"/>
        </w:rPr>
        <w:t xml:space="preserve">который </w:t>
      </w:r>
      <w:r w:rsidR="006D0912" w:rsidRPr="002F72CC">
        <w:rPr>
          <w:rFonts w:ascii="Times New Roman" w:hAnsi="Times New Roman" w:cs="Times New Roman"/>
          <w:i/>
          <w:sz w:val="28"/>
          <w:szCs w:val="28"/>
        </w:rPr>
        <w:t xml:space="preserve">разработан в целях реализации положений Стратегии и миссии Федеральной таможенной службы - содействие развитию международной торговли, росту товарооборота и несырьевого экспорта, обеспечение национальной безопасности Российской Федерации, полноты и правомерности взимания таможенных платежей, достижение высокого качества таможенного администрирования, создание конкурентных преимуществ для законопослушных участников внешнеэкономической деятельности. </w:t>
      </w:r>
    </w:p>
    <w:p w14:paraId="0CD3C0C5" w14:textId="77777777" w:rsidR="002E4597" w:rsidRPr="006D0912" w:rsidRDefault="00553DF9" w:rsidP="008331AB">
      <w:pPr>
        <w:spacing w:after="0" w:line="240" w:lineRule="auto"/>
        <w:ind w:firstLine="567"/>
        <w:jc w:val="both"/>
        <w:rPr>
          <w:rFonts w:ascii="Times New Roman" w:hAnsi="Times New Roman" w:cs="Times New Roman"/>
          <w:i/>
          <w:sz w:val="28"/>
          <w:szCs w:val="28"/>
        </w:rPr>
      </w:pPr>
      <w:r w:rsidRPr="00DF3F4C">
        <w:rPr>
          <w:rFonts w:ascii="Times New Roman" w:hAnsi="Times New Roman" w:cs="Times New Roman"/>
          <w:b/>
          <w:sz w:val="28"/>
          <w:szCs w:val="28"/>
        </w:rPr>
        <w:t>Ключевые слова:</w:t>
      </w:r>
      <w:r w:rsidR="005440B0" w:rsidRPr="008331AB">
        <w:rPr>
          <w:rFonts w:ascii="Times New Roman" w:hAnsi="Times New Roman" w:cs="Times New Roman"/>
          <w:b/>
          <w:sz w:val="28"/>
          <w:szCs w:val="28"/>
        </w:rPr>
        <w:t xml:space="preserve"> </w:t>
      </w:r>
      <w:r w:rsidR="00B74564" w:rsidRPr="00B74564">
        <w:rPr>
          <w:rFonts w:ascii="Times New Roman" w:hAnsi="Times New Roman" w:cs="Times New Roman"/>
          <w:i/>
          <w:sz w:val="28"/>
          <w:szCs w:val="28"/>
        </w:rPr>
        <w:t>Ф</w:t>
      </w:r>
      <w:r w:rsidR="00B74564">
        <w:rPr>
          <w:rFonts w:ascii="Times New Roman" w:hAnsi="Times New Roman" w:cs="Times New Roman"/>
          <w:i/>
          <w:sz w:val="28"/>
          <w:szCs w:val="28"/>
        </w:rPr>
        <w:t xml:space="preserve">едеральная таможенная служба, </w:t>
      </w:r>
      <w:r w:rsidR="005440B0" w:rsidRPr="008331AB">
        <w:rPr>
          <w:rFonts w:ascii="Times New Roman" w:hAnsi="Times New Roman" w:cs="Times New Roman"/>
          <w:i/>
          <w:sz w:val="28"/>
          <w:szCs w:val="28"/>
        </w:rPr>
        <w:t>таможенные органы,</w:t>
      </w:r>
      <w:r w:rsidR="005440B0" w:rsidRPr="008331AB">
        <w:rPr>
          <w:rFonts w:ascii="Times New Roman" w:hAnsi="Times New Roman" w:cs="Times New Roman"/>
          <w:b/>
          <w:i/>
          <w:sz w:val="28"/>
          <w:szCs w:val="28"/>
        </w:rPr>
        <w:t xml:space="preserve"> </w:t>
      </w:r>
      <w:r w:rsidR="00B74564" w:rsidRPr="00B74564">
        <w:rPr>
          <w:rFonts w:ascii="Times New Roman" w:hAnsi="Times New Roman" w:cs="Times New Roman"/>
          <w:i/>
          <w:sz w:val="28"/>
          <w:szCs w:val="28"/>
        </w:rPr>
        <w:t>таможенное администрирование</w:t>
      </w:r>
      <w:r w:rsidR="005440B0" w:rsidRPr="008331AB">
        <w:rPr>
          <w:rFonts w:ascii="Times New Roman" w:hAnsi="Times New Roman" w:cs="Times New Roman"/>
          <w:i/>
          <w:sz w:val="28"/>
          <w:szCs w:val="28"/>
        </w:rPr>
        <w:t xml:space="preserve">, </w:t>
      </w:r>
      <w:r w:rsidR="00B74564" w:rsidRPr="00B74564">
        <w:rPr>
          <w:rFonts w:ascii="Times New Roman" w:hAnsi="Times New Roman" w:cs="Times New Roman"/>
          <w:i/>
          <w:sz w:val="28"/>
          <w:szCs w:val="28"/>
        </w:rPr>
        <w:t>таможенный контроль</w:t>
      </w:r>
      <w:r w:rsidR="00B74564">
        <w:rPr>
          <w:rFonts w:ascii="Times New Roman" w:hAnsi="Times New Roman" w:cs="Times New Roman"/>
          <w:i/>
          <w:sz w:val="28"/>
          <w:szCs w:val="28"/>
        </w:rPr>
        <w:t>,</w:t>
      </w:r>
      <w:r w:rsidR="00B74564" w:rsidRPr="00B74564">
        <w:rPr>
          <w:rFonts w:ascii="Times New Roman" w:hAnsi="Times New Roman" w:cs="Times New Roman"/>
          <w:i/>
          <w:sz w:val="28"/>
          <w:szCs w:val="28"/>
        </w:rPr>
        <w:t xml:space="preserve"> </w:t>
      </w:r>
      <w:r w:rsidR="00F26456">
        <w:rPr>
          <w:rFonts w:ascii="Times New Roman" w:hAnsi="Times New Roman" w:cs="Times New Roman"/>
          <w:i/>
          <w:sz w:val="28"/>
          <w:szCs w:val="28"/>
        </w:rPr>
        <w:t xml:space="preserve">проблемы </w:t>
      </w:r>
      <w:r w:rsidR="002F72CC">
        <w:rPr>
          <w:rFonts w:ascii="Times New Roman" w:hAnsi="Times New Roman" w:cs="Times New Roman"/>
          <w:i/>
          <w:sz w:val="28"/>
          <w:szCs w:val="28"/>
        </w:rPr>
        <w:t>С</w:t>
      </w:r>
      <w:r w:rsidR="00B74564" w:rsidRPr="00B74564">
        <w:rPr>
          <w:rFonts w:ascii="Times New Roman" w:hAnsi="Times New Roman" w:cs="Times New Roman"/>
          <w:i/>
          <w:sz w:val="28"/>
          <w:szCs w:val="28"/>
        </w:rPr>
        <w:t>тратегии</w:t>
      </w:r>
      <w:r w:rsidR="005440B0" w:rsidRPr="008331AB">
        <w:rPr>
          <w:rFonts w:ascii="Times New Roman" w:hAnsi="Times New Roman" w:cs="Times New Roman"/>
          <w:i/>
          <w:sz w:val="28"/>
          <w:szCs w:val="28"/>
        </w:rPr>
        <w:t xml:space="preserve">, </w:t>
      </w:r>
      <w:r w:rsidR="00B74564" w:rsidRPr="00B74564">
        <w:rPr>
          <w:rFonts w:ascii="Times New Roman" w:hAnsi="Times New Roman" w:cs="Times New Roman"/>
          <w:i/>
          <w:sz w:val="28"/>
          <w:szCs w:val="28"/>
        </w:rPr>
        <w:t>обеспечение национальной безопасности,</w:t>
      </w:r>
      <w:r w:rsidR="005440B0" w:rsidRPr="00B74564">
        <w:rPr>
          <w:rFonts w:ascii="Times New Roman" w:hAnsi="Times New Roman" w:cs="Times New Roman"/>
          <w:i/>
          <w:sz w:val="28"/>
          <w:szCs w:val="28"/>
        </w:rPr>
        <w:t xml:space="preserve"> </w:t>
      </w:r>
      <w:r w:rsidR="00B74564" w:rsidRPr="006D0912">
        <w:rPr>
          <w:rFonts w:ascii="Times New Roman" w:hAnsi="Times New Roman" w:cs="Times New Roman"/>
          <w:i/>
          <w:sz w:val="28"/>
          <w:szCs w:val="28"/>
        </w:rPr>
        <w:t>усовершенствование технологий</w:t>
      </w:r>
      <w:r w:rsidR="006572AD" w:rsidRPr="006D0912">
        <w:rPr>
          <w:rFonts w:ascii="Times New Roman" w:hAnsi="Times New Roman" w:cs="Times New Roman"/>
          <w:i/>
          <w:sz w:val="28"/>
          <w:szCs w:val="28"/>
        </w:rPr>
        <w:t>.</w:t>
      </w:r>
    </w:p>
    <w:p w14:paraId="329708EE" w14:textId="77777777" w:rsidR="005440B0" w:rsidRPr="008331AB" w:rsidRDefault="005440B0" w:rsidP="008331AB">
      <w:pPr>
        <w:spacing w:after="0" w:line="240" w:lineRule="auto"/>
        <w:ind w:firstLine="567"/>
        <w:jc w:val="both"/>
        <w:rPr>
          <w:rFonts w:ascii="Times New Roman" w:hAnsi="Times New Roman" w:cs="Times New Roman"/>
          <w:sz w:val="28"/>
          <w:szCs w:val="28"/>
        </w:rPr>
      </w:pPr>
    </w:p>
    <w:p w14:paraId="673E5140" w14:textId="77777777" w:rsidR="00DF3F4C" w:rsidRPr="00DF3F4C" w:rsidRDefault="00DF3F4C" w:rsidP="00DF3F4C">
      <w:pPr>
        <w:spacing w:after="0" w:line="240" w:lineRule="auto"/>
        <w:ind w:firstLine="567"/>
        <w:jc w:val="both"/>
        <w:rPr>
          <w:rFonts w:ascii="Times New Roman" w:hAnsi="Times New Roman" w:cs="Times New Roman"/>
          <w:i/>
          <w:sz w:val="28"/>
          <w:szCs w:val="28"/>
          <w:lang w:val="en-US"/>
        </w:rPr>
      </w:pPr>
      <w:r w:rsidRPr="00DF3F4C">
        <w:rPr>
          <w:rFonts w:ascii="Times New Roman" w:hAnsi="Times New Roman" w:cs="Times New Roman"/>
          <w:b/>
          <w:sz w:val="28"/>
          <w:szCs w:val="28"/>
          <w:lang w:val="en-US"/>
        </w:rPr>
        <w:t xml:space="preserve">Annotation.  </w:t>
      </w:r>
      <w:r w:rsidRPr="00DF3F4C">
        <w:rPr>
          <w:rFonts w:ascii="Times New Roman" w:hAnsi="Times New Roman" w:cs="Times New Roman"/>
          <w:i/>
          <w:sz w:val="28"/>
          <w:szCs w:val="28"/>
          <w:lang w:val="en-US"/>
        </w:rPr>
        <w:t xml:space="preserve">The article is devoted to the consideration of some problems of the implementation of customs administration in modern conditions of foreign economic activity.  The author aims to analyze the activities of the Federal Customs Service as an institution of customs administration.  For this, the author discloses the content of the concept of «customs administration», considers the problems in </w:t>
      </w:r>
      <w:r w:rsidRPr="00DF3F4C">
        <w:rPr>
          <w:rFonts w:ascii="Times New Roman" w:hAnsi="Times New Roman" w:cs="Times New Roman"/>
          <w:i/>
          <w:sz w:val="28"/>
          <w:szCs w:val="28"/>
          <w:lang w:val="en-US"/>
        </w:rPr>
        <w:lastRenderedPageBreak/>
        <w:t>the field of customs.  The relevance and significance of this article lies in the disclosure of ways to solve the current problems of the effective implementation of customs administration, in connection with the new conditions of foreign trade.  The article discusses the main provisions of the Action Plan for the period 2021 - 2024 for the implementation of the Strategy for the Development of the Customs Service of the Russian Federation until 2030, which was developed in order to implement the provisions of the Strategy and the mission of the Federal Customs Service - to promote the development of international trade, the growth of commodity turnover and non-resource exports, ensuring  national security of the Russian Federation, completeness and legality of collection of customs payments, achievement of high quality of customs administration, creation of competitive advantages for law-abiding participants in foreign economic activity.</w:t>
      </w:r>
    </w:p>
    <w:p w14:paraId="5CBFE654" w14:textId="77777777" w:rsidR="00E73795" w:rsidRPr="00A85B16" w:rsidRDefault="00DF3F4C" w:rsidP="00DF3F4C">
      <w:pPr>
        <w:spacing w:after="0" w:line="240" w:lineRule="auto"/>
        <w:ind w:firstLine="567"/>
        <w:jc w:val="both"/>
        <w:rPr>
          <w:rFonts w:ascii="Times New Roman" w:hAnsi="Times New Roman" w:cs="Times New Roman"/>
          <w:i/>
          <w:sz w:val="28"/>
          <w:szCs w:val="28"/>
          <w:lang w:val="en-US"/>
        </w:rPr>
      </w:pPr>
      <w:r w:rsidRPr="00DF3F4C">
        <w:rPr>
          <w:rFonts w:ascii="Times New Roman" w:hAnsi="Times New Roman" w:cs="Times New Roman"/>
          <w:i/>
          <w:sz w:val="28"/>
          <w:szCs w:val="28"/>
          <w:lang w:val="en-US"/>
        </w:rPr>
        <w:t xml:space="preserve"> </w:t>
      </w:r>
      <w:r w:rsidRPr="00DF3F4C">
        <w:rPr>
          <w:rFonts w:ascii="Times New Roman" w:hAnsi="Times New Roman" w:cs="Times New Roman"/>
          <w:b/>
          <w:sz w:val="28"/>
          <w:szCs w:val="28"/>
          <w:lang w:val="en-US"/>
        </w:rPr>
        <w:t>Key words:</w:t>
      </w:r>
      <w:r w:rsidRPr="00DF3F4C">
        <w:rPr>
          <w:rFonts w:ascii="Times New Roman" w:hAnsi="Times New Roman" w:cs="Times New Roman"/>
          <w:i/>
          <w:sz w:val="28"/>
          <w:szCs w:val="28"/>
          <w:lang w:val="en-US"/>
        </w:rPr>
        <w:t xml:space="preserve"> Federal Customs Service, customs authorities, customs administration, customs control, problems of the Strategy, ensuring national security, improving technologies.</w:t>
      </w:r>
    </w:p>
    <w:p w14:paraId="48F41BCD" w14:textId="77777777" w:rsidR="00DF3F4C" w:rsidRPr="00A85B16" w:rsidRDefault="00DF3F4C" w:rsidP="00DF3F4C">
      <w:pPr>
        <w:spacing w:after="0" w:line="240" w:lineRule="auto"/>
        <w:ind w:firstLine="567"/>
        <w:jc w:val="both"/>
        <w:rPr>
          <w:rFonts w:ascii="Times New Roman" w:hAnsi="Times New Roman" w:cs="Times New Roman"/>
          <w:b/>
          <w:sz w:val="28"/>
          <w:szCs w:val="28"/>
          <w:lang w:val="en-US"/>
        </w:rPr>
      </w:pPr>
    </w:p>
    <w:p w14:paraId="75962254" w14:textId="469BC136" w:rsidR="00A85B16" w:rsidRDefault="00A85B16" w:rsidP="008838B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Введение</w:t>
      </w:r>
    </w:p>
    <w:p w14:paraId="57DB67E7" w14:textId="5FAC71C9" w:rsidR="008838B2" w:rsidRPr="008838B2" w:rsidRDefault="008838B2" w:rsidP="008838B2">
      <w:pPr>
        <w:spacing w:after="0" w:line="240" w:lineRule="auto"/>
        <w:ind w:firstLine="567"/>
        <w:jc w:val="both"/>
        <w:rPr>
          <w:rFonts w:ascii="Times New Roman" w:hAnsi="Times New Roman" w:cs="Times New Roman"/>
          <w:sz w:val="28"/>
          <w:szCs w:val="28"/>
        </w:rPr>
      </w:pPr>
      <w:r w:rsidRPr="008838B2">
        <w:rPr>
          <w:rFonts w:ascii="Times New Roman" w:hAnsi="Times New Roman" w:cs="Times New Roman"/>
          <w:sz w:val="28"/>
          <w:szCs w:val="28"/>
        </w:rPr>
        <w:t>В современной российской экономике активно проходят процессы глобализации, перемещение товаров через таможенные границы стало более свободным. Данная внешнеторговая деятельность несёт положительные результаты, идет укрепление международного сотрудничества. Но есть и отрицательная сторона, которая заключается в росте процента нарушени</w:t>
      </w:r>
      <w:r w:rsidR="00362AD3">
        <w:rPr>
          <w:rFonts w:ascii="Times New Roman" w:hAnsi="Times New Roman" w:cs="Times New Roman"/>
          <w:sz w:val="28"/>
          <w:szCs w:val="28"/>
        </w:rPr>
        <w:t>й</w:t>
      </w:r>
      <w:r w:rsidRPr="008838B2">
        <w:rPr>
          <w:rFonts w:ascii="Times New Roman" w:hAnsi="Times New Roman" w:cs="Times New Roman"/>
          <w:sz w:val="28"/>
          <w:szCs w:val="28"/>
        </w:rPr>
        <w:t xml:space="preserve"> безопасности страны. </w:t>
      </w:r>
    </w:p>
    <w:p w14:paraId="172E005B" w14:textId="77777777" w:rsidR="008838B2" w:rsidRDefault="008838B2" w:rsidP="008838B2">
      <w:pPr>
        <w:spacing w:after="0" w:line="240" w:lineRule="auto"/>
        <w:ind w:firstLine="567"/>
        <w:jc w:val="both"/>
        <w:rPr>
          <w:rFonts w:ascii="Times New Roman" w:hAnsi="Times New Roman" w:cs="Times New Roman"/>
          <w:sz w:val="28"/>
          <w:szCs w:val="28"/>
        </w:rPr>
      </w:pPr>
      <w:r w:rsidRPr="008838B2">
        <w:rPr>
          <w:rFonts w:ascii="Times New Roman" w:hAnsi="Times New Roman" w:cs="Times New Roman"/>
          <w:sz w:val="28"/>
          <w:szCs w:val="28"/>
        </w:rPr>
        <w:t xml:space="preserve">Для недопущения подрыва экономических показателей и для защиты населения </w:t>
      </w:r>
      <w:r w:rsidR="00362AD3">
        <w:rPr>
          <w:rFonts w:ascii="Times New Roman" w:hAnsi="Times New Roman" w:cs="Times New Roman"/>
          <w:sz w:val="28"/>
          <w:szCs w:val="28"/>
        </w:rPr>
        <w:t>ФТС</w:t>
      </w:r>
      <w:r w:rsidRPr="008838B2">
        <w:rPr>
          <w:rFonts w:ascii="Times New Roman" w:hAnsi="Times New Roman" w:cs="Times New Roman"/>
          <w:sz w:val="28"/>
          <w:szCs w:val="28"/>
        </w:rPr>
        <w:t xml:space="preserve"> Росси</w:t>
      </w:r>
      <w:r w:rsidR="00362AD3">
        <w:rPr>
          <w:rFonts w:ascii="Times New Roman" w:hAnsi="Times New Roman" w:cs="Times New Roman"/>
          <w:sz w:val="28"/>
          <w:szCs w:val="28"/>
        </w:rPr>
        <w:t>и</w:t>
      </w:r>
      <w:r w:rsidRPr="008838B2">
        <w:rPr>
          <w:rFonts w:ascii="Times New Roman" w:hAnsi="Times New Roman" w:cs="Times New Roman"/>
          <w:sz w:val="28"/>
          <w:szCs w:val="28"/>
        </w:rPr>
        <w:t xml:space="preserve"> активно ведёт работу по совершенствованию таможенного администрирования.</w:t>
      </w:r>
    </w:p>
    <w:p w14:paraId="5AD06B10" w14:textId="77777777" w:rsidR="008838B2" w:rsidRDefault="008838B2" w:rsidP="008838B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данной статье автором ставится цель проанализировать деятельность ФТС как и</w:t>
      </w:r>
      <w:r w:rsidRPr="008838B2">
        <w:rPr>
          <w:rFonts w:ascii="Times New Roman" w:hAnsi="Times New Roman" w:cs="Times New Roman"/>
          <w:sz w:val="28"/>
          <w:szCs w:val="28"/>
        </w:rPr>
        <w:t>нститута таможенного администрирования</w:t>
      </w:r>
      <w:r>
        <w:rPr>
          <w:rFonts w:ascii="Times New Roman" w:hAnsi="Times New Roman" w:cs="Times New Roman"/>
          <w:sz w:val="28"/>
          <w:szCs w:val="28"/>
        </w:rPr>
        <w:t xml:space="preserve"> и </w:t>
      </w:r>
      <w:r w:rsidRPr="008838B2">
        <w:rPr>
          <w:rFonts w:ascii="Times New Roman" w:hAnsi="Times New Roman" w:cs="Times New Roman"/>
          <w:sz w:val="28"/>
          <w:szCs w:val="28"/>
        </w:rPr>
        <w:t xml:space="preserve"> выяви</w:t>
      </w:r>
      <w:r>
        <w:rPr>
          <w:rFonts w:ascii="Times New Roman" w:hAnsi="Times New Roman" w:cs="Times New Roman"/>
          <w:sz w:val="28"/>
          <w:szCs w:val="28"/>
        </w:rPr>
        <w:t>ть</w:t>
      </w:r>
      <w:r w:rsidRPr="008838B2">
        <w:rPr>
          <w:rFonts w:ascii="Times New Roman" w:hAnsi="Times New Roman" w:cs="Times New Roman"/>
          <w:sz w:val="28"/>
          <w:szCs w:val="28"/>
        </w:rPr>
        <w:t xml:space="preserve"> текущи</w:t>
      </w:r>
      <w:r>
        <w:rPr>
          <w:rFonts w:ascii="Times New Roman" w:hAnsi="Times New Roman" w:cs="Times New Roman"/>
          <w:sz w:val="28"/>
          <w:szCs w:val="28"/>
        </w:rPr>
        <w:t xml:space="preserve">е </w:t>
      </w:r>
      <w:r w:rsidRPr="008838B2">
        <w:rPr>
          <w:rFonts w:ascii="Times New Roman" w:hAnsi="Times New Roman" w:cs="Times New Roman"/>
          <w:sz w:val="28"/>
          <w:szCs w:val="28"/>
        </w:rPr>
        <w:t>проблем</w:t>
      </w:r>
      <w:r>
        <w:rPr>
          <w:rFonts w:ascii="Times New Roman" w:hAnsi="Times New Roman" w:cs="Times New Roman"/>
          <w:sz w:val="28"/>
          <w:szCs w:val="28"/>
        </w:rPr>
        <w:t>ы</w:t>
      </w:r>
      <w:r w:rsidRPr="008838B2">
        <w:rPr>
          <w:rFonts w:ascii="Times New Roman" w:hAnsi="Times New Roman" w:cs="Times New Roman"/>
          <w:sz w:val="28"/>
          <w:szCs w:val="28"/>
        </w:rPr>
        <w:t xml:space="preserve"> реализации таможенного контроля </w:t>
      </w:r>
      <w:r>
        <w:rPr>
          <w:rFonts w:ascii="Times New Roman" w:hAnsi="Times New Roman" w:cs="Times New Roman"/>
          <w:sz w:val="28"/>
          <w:szCs w:val="28"/>
        </w:rPr>
        <w:t xml:space="preserve">товаров и транспортных средств </w:t>
      </w:r>
      <w:r w:rsidRPr="008838B2">
        <w:rPr>
          <w:rFonts w:ascii="Times New Roman" w:hAnsi="Times New Roman" w:cs="Times New Roman"/>
          <w:sz w:val="28"/>
          <w:szCs w:val="28"/>
        </w:rPr>
        <w:t xml:space="preserve">и </w:t>
      </w:r>
      <w:r>
        <w:rPr>
          <w:rFonts w:ascii="Times New Roman" w:hAnsi="Times New Roman" w:cs="Times New Roman"/>
          <w:sz w:val="28"/>
          <w:szCs w:val="28"/>
        </w:rPr>
        <w:t>найти</w:t>
      </w:r>
      <w:r w:rsidRPr="008838B2">
        <w:rPr>
          <w:rFonts w:ascii="Times New Roman" w:hAnsi="Times New Roman" w:cs="Times New Roman"/>
          <w:sz w:val="28"/>
          <w:szCs w:val="28"/>
        </w:rPr>
        <w:t xml:space="preserve"> пут</w:t>
      </w:r>
      <w:r>
        <w:rPr>
          <w:rFonts w:ascii="Times New Roman" w:hAnsi="Times New Roman" w:cs="Times New Roman"/>
          <w:sz w:val="28"/>
          <w:szCs w:val="28"/>
        </w:rPr>
        <w:t>и</w:t>
      </w:r>
      <w:r w:rsidRPr="008838B2">
        <w:rPr>
          <w:rFonts w:ascii="Times New Roman" w:hAnsi="Times New Roman" w:cs="Times New Roman"/>
          <w:sz w:val="28"/>
          <w:szCs w:val="28"/>
        </w:rPr>
        <w:t xml:space="preserve"> их решения.</w:t>
      </w:r>
    </w:p>
    <w:p w14:paraId="78F71F4E" w14:textId="77777777" w:rsidR="00A85B16" w:rsidRDefault="00A85B16" w:rsidP="008838B2">
      <w:pPr>
        <w:spacing w:after="0" w:line="240" w:lineRule="auto"/>
        <w:ind w:firstLine="567"/>
        <w:jc w:val="both"/>
        <w:rPr>
          <w:rFonts w:ascii="Times New Roman" w:hAnsi="Times New Roman" w:cs="Times New Roman"/>
          <w:sz w:val="28"/>
          <w:szCs w:val="28"/>
        </w:rPr>
      </w:pPr>
    </w:p>
    <w:p w14:paraId="06D8EC81" w14:textId="77777777" w:rsidR="00A85B16" w:rsidRDefault="00A85B16" w:rsidP="008838B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Методы и модели</w:t>
      </w:r>
    </w:p>
    <w:p w14:paraId="08A83403" w14:textId="7187EE96" w:rsidR="008838B2" w:rsidRPr="008838B2" w:rsidRDefault="008838B2" w:rsidP="008838B2">
      <w:pPr>
        <w:spacing w:after="0" w:line="240" w:lineRule="auto"/>
        <w:ind w:firstLine="567"/>
        <w:jc w:val="both"/>
        <w:rPr>
          <w:rFonts w:ascii="Times New Roman" w:hAnsi="Times New Roman" w:cs="Times New Roman"/>
          <w:sz w:val="28"/>
          <w:szCs w:val="28"/>
        </w:rPr>
      </w:pPr>
      <w:r w:rsidRPr="008838B2">
        <w:rPr>
          <w:rFonts w:ascii="Times New Roman" w:hAnsi="Times New Roman" w:cs="Times New Roman"/>
          <w:sz w:val="28"/>
          <w:szCs w:val="28"/>
        </w:rPr>
        <w:t xml:space="preserve">Администрирование представляет собой деятельность по руководству порученным участком работы посредством административных методов управления. </w:t>
      </w:r>
      <w:r w:rsidRPr="008331AB">
        <w:rPr>
          <w:rFonts w:ascii="Times New Roman" w:hAnsi="Times New Roman" w:cs="Times New Roman"/>
          <w:sz w:val="28"/>
          <w:szCs w:val="28"/>
        </w:rPr>
        <w:t>[1]</w:t>
      </w:r>
    </w:p>
    <w:p w14:paraId="37DFF97C" w14:textId="77777777" w:rsidR="008838B2" w:rsidRPr="008838B2" w:rsidRDefault="008838B2" w:rsidP="008838B2">
      <w:pPr>
        <w:spacing w:after="0" w:line="240" w:lineRule="auto"/>
        <w:ind w:firstLine="567"/>
        <w:jc w:val="both"/>
        <w:rPr>
          <w:rFonts w:ascii="Times New Roman" w:hAnsi="Times New Roman" w:cs="Times New Roman"/>
          <w:sz w:val="28"/>
          <w:szCs w:val="28"/>
        </w:rPr>
      </w:pPr>
      <w:r w:rsidRPr="008838B2">
        <w:rPr>
          <w:rFonts w:ascii="Times New Roman" w:hAnsi="Times New Roman" w:cs="Times New Roman"/>
          <w:sz w:val="28"/>
          <w:szCs w:val="28"/>
        </w:rPr>
        <w:t xml:space="preserve">В сфере таможенного дела соответственно администрирование выступает как деятельность таможенных органов для реализации управленческих решений. </w:t>
      </w:r>
    </w:p>
    <w:p w14:paraId="2672CBD6" w14:textId="77777777" w:rsidR="008838B2" w:rsidRPr="008838B2" w:rsidRDefault="008838B2" w:rsidP="008838B2">
      <w:pPr>
        <w:spacing w:after="0" w:line="240" w:lineRule="auto"/>
        <w:ind w:firstLine="567"/>
        <w:jc w:val="both"/>
        <w:rPr>
          <w:rFonts w:ascii="Times New Roman" w:hAnsi="Times New Roman" w:cs="Times New Roman"/>
          <w:sz w:val="28"/>
          <w:szCs w:val="28"/>
        </w:rPr>
      </w:pPr>
      <w:r w:rsidRPr="008838B2">
        <w:rPr>
          <w:rFonts w:ascii="Times New Roman" w:hAnsi="Times New Roman" w:cs="Times New Roman"/>
          <w:sz w:val="28"/>
          <w:szCs w:val="28"/>
        </w:rPr>
        <w:t xml:space="preserve">Единое определение понятию «таможенное администрирование» не закреплено. Так, С. Ф. </w:t>
      </w:r>
      <w:proofErr w:type="spellStart"/>
      <w:r w:rsidRPr="008838B2">
        <w:rPr>
          <w:rFonts w:ascii="Times New Roman" w:hAnsi="Times New Roman" w:cs="Times New Roman"/>
          <w:sz w:val="28"/>
          <w:szCs w:val="28"/>
        </w:rPr>
        <w:t>Прущак</w:t>
      </w:r>
      <w:proofErr w:type="spellEnd"/>
      <w:r w:rsidRPr="008838B2">
        <w:rPr>
          <w:rFonts w:ascii="Times New Roman" w:hAnsi="Times New Roman" w:cs="Times New Roman"/>
          <w:sz w:val="28"/>
          <w:szCs w:val="28"/>
        </w:rPr>
        <w:t xml:space="preserve"> в своей работе вводит научное определение - функционирование организационной системы таможенного управления, которое, по сути, становится инструментом реализации, регулирующей фискальн</w:t>
      </w:r>
      <w:r w:rsidR="00362AD3">
        <w:rPr>
          <w:rFonts w:ascii="Times New Roman" w:hAnsi="Times New Roman" w:cs="Times New Roman"/>
          <w:sz w:val="28"/>
          <w:szCs w:val="28"/>
        </w:rPr>
        <w:t>ую</w:t>
      </w:r>
      <w:r w:rsidRPr="008838B2">
        <w:rPr>
          <w:rFonts w:ascii="Times New Roman" w:hAnsi="Times New Roman" w:cs="Times New Roman"/>
          <w:sz w:val="28"/>
          <w:szCs w:val="28"/>
        </w:rPr>
        <w:t xml:space="preserve"> функци</w:t>
      </w:r>
      <w:r w:rsidR="00362AD3">
        <w:rPr>
          <w:rFonts w:ascii="Times New Roman" w:hAnsi="Times New Roman" w:cs="Times New Roman"/>
          <w:sz w:val="28"/>
          <w:szCs w:val="28"/>
        </w:rPr>
        <w:t>ю</w:t>
      </w:r>
      <w:r w:rsidRPr="008838B2">
        <w:rPr>
          <w:rFonts w:ascii="Times New Roman" w:hAnsi="Times New Roman" w:cs="Times New Roman"/>
          <w:sz w:val="28"/>
          <w:szCs w:val="28"/>
        </w:rPr>
        <w:t xml:space="preserve"> таможенных органов, </w:t>
      </w:r>
      <w:r w:rsidR="00362AD3">
        <w:rPr>
          <w:rFonts w:ascii="Times New Roman" w:hAnsi="Times New Roman" w:cs="Times New Roman"/>
          <w:sz w:val="28"/>
          <w:szCs w:val="28"/>
        </w:rPr>
        <w:t xml:space="preserve">как </w:t>
      </w:r>
      <w:r w:rsidRPr="008838B2">
        <w:rPr>
          <w:rFonts w:ascii="Times New Roman" w:hAnsi="Times New Roman" w:cs="Times New Roman"/>
          <w:sz w:val="28"/>
          <w:szCs w:val="28"/>
        </w:rPr>
        <w:t>повышения надежности и качества пограничного товародвижения и снижения уровня нарушений таможенных правил.</w:t>
      </w:r>
      <w:r w:rsidR="00FF0E79" w:rsidRPr="00FF0E79">
        <w:rPr>
          <w:rFonts w:ascii="Times New Roman" w:hAnsi="Times New Roman" w:cs="Times New Roman"/>
          <w:sz w:val="28"/>
          <w:szCs w:val="28"/>
        </w:rPr>
        <w:t xml:space="preserve"> </w:t>
      </w:r>
      <w:r w:rsidR="00FF0E79" w:rsidRPr="008331AB">
        <w:rPr>
          <w:rFonts w:ascii="Times New Roman" w:hAnsi="Times New Roman" w:cs="Times New Roman"/>
          <w:sz w:val="28"/>
          <w:szCs w:val="28"/>
        </w:rPr>
        <w:t>[</w:t>
      </w:r>
      <w:r w:rsidR="00FF0E79">
        <w:rPr>
          <w:rFonts w:ascii="Times New Roman" w:hAnsi="Times New Roman" w:cs="Times New Roman"/>
          <w:sz w:val="28"/>
          <w:szCs w:val="28"/>
        </w:rPr>
        <w:t>2</w:t>
      </w:r>
      <w:r w:rsidR="00FF0E79" w:rsidRPr="008331AB">
        <w:rPr>
          <w:rFonts w:ascii="Times New Roman" w:hAnsi="Times New Roman" w:cs="Times New Roman"/>
          <w:sz w:val="28"/>
          <w:szCs w:val="28"/>
        </w:rPr>
        <w:t>]</w:t>
      </w:r>
    </w:p>
    <w:p w14:paraId="1D0296A7" w14:textId="77777777" w:rsidR="008838B2" w:rsidRPr="008838B2" w:rsidRDefault="008838B2" w:rsidP="008838B2">
      <w:pPr>
        <w:spacing w:after="0" w:line="240" w:lineRule="auto"/>
        <w:ind w:firstLine="567"/>
        <w:jc w:val="both"/>
        <w:rPr>
          <w:rFonts w:ascii="Times New Roman" w:hAnsi="Times New Roman" w:cs="Times New Roman"/>
          <w:sz w:val="28"/>
          <w:szCs w:val="28"/>
        </w:rPr>
      </w:pPr>
      <w:r w:rsidRPr="008838B2">
        <w:rPr>
          <w:rFonts w:ascii="Times New Roman" w:hAnsi="Times New Roman" w:cs="Times New Roman"/>
          <w:sz w:val="28"/>
          <w:szCs w:val="28"/>
        </w:rPr>
        <w:lastRenderedPageBreak/>
        <w:t xml:space="preserve">В </w:t>
      </w:r>
      <w:r w:rsidR="00362AD3">
        <w:rPr>
          <w:rFonts w:ascii="Times New Roman" w:hAnsi="Times New Roman" w:cs="Times New Roman"/>
          <w:sz w:val="28"/>
          <w:szCs w:val="28"/>
        </w:rPr>
        <w:t>диссертационном исследовании</w:t>
      </w:r>
      <w:r w:rsidRPr="008838B2">
        <w:rPr>
          <w:rFonts w:ascii="Times New Roman" w:hAnsi="Times New Roman" w:cs="Times New Roman"/>
          <w:sz w:val="28"/>
          <w:szCs w:val="28"/>
        </w:rPr>
        <w:t xml:space="preserve"> А. А. Иванов</w:t>
      </w:r>
      <w:r w:rsidR="00362AD3">
        <w:rPr>
          <w:rFonts w:ascii="Times New Roman" w:hAnsi="Times New Roman" w:cs="Times New Roman"/>
          <w:sz w:val="28"/>
          <w:szCs w:val="28"/>
        </w:rPr>
        <w:t>а</w:t>
      </w:r>
      <w:r w:rsidRPr="008838B2">
        <w:rPr>
          <w:rFonts w:ascii="Times New Roman" w:hAnsi="Times New Roman" w:cs="Times New Roman"/>
          <w:sz w:val="28"/>
          <w:szCs w:val="28"/>
        </w:rPr>
        <w:t xml:space="preserve"> защищает</w:t>
      </w:r>
      <w:r w:rsidR="00362AD3">
        <w:rPr>
          <w:rFonts w:ascii="Times New Roman" w:hAnsi="Times New Roman" w:cs="Times New Roman"/>
          <w:sz w:val="28"/>
          <w:szCs w:val="28"/>
        </w:rPr>
        <w:t>ся</w:t>
      </w:r>
      <w:r w:rsidRPr="008838B2">
        <w:rPr>
          <w:rFonts w:ascii="Times New Roman" w:hAnsi="Times New Roman" w:cs="Times New Roman"/>
          <w:sz w:val="28"/>
          <w:szCs w:val="28"/>
        </w:rPr>
        <w:t xml:space="preserve"> определение, в основе которого под таможенным администрированием понимается система управления взаимоотношениями в области таможенного дела между государством</w:t>
      </w:r>
      <w:r w:rsidR="00362AD3">
        <w:rPr>
          <w:rFonts w:ascii="Times New Roman" w:hAnsi="Times New Roman" w:cs="Times New Roman"/>
          <w:sz w:val="28"/>
          <w:szCs w:val="28"/>
        </w:rPr>
        <w:t>,</w:t>
      </w:r>
      <w:r w:rsidRPr="008838B2">
        <w:rPr>
          <w:rFonts w:ascii="Times New Roman" w:hAnsi="Times New Roman" w:cs="Times New Roman"/>
          <w:sz w:val="28"/>
          <w:szCs w:val="28"/>
        </w:rPr>
        <w:t xml:space="preserve"> в лице таможенных органов</w:t>
      </w:r>
      <w:r w:rsidR="00362AD3">
        <w:rPr>
          <w:rFonts w:ascii="Times New Roman" w:hAnsi="Times New Roman" w:cs="Times New Roman"/>
          <w:sz w:val="28"/>
          <w:szCs w:val="28"/>
        </w:rPr>
        <w:t>,</w:t>
      </w:r>
      <w:r w:rsidRPr="008838B2">
        <w:rPr>
          <w:rFonts w:ascii="Times New Roman" w:hAnsi="Times New Roman" w:cs="Times New Roman"/>
          <w:sz w:val="28"/>
          <w:szCs w:val="28"/>
        </w:rPr>
        <w:t xml:space="preserve"> и участниками цепей поставок в сфере внешнеэкономической деятельности.</w:t>
      </w:r>
      <w:r w:rsidR="00FF0E79" w:rsidRPr="00FF0E79">
        <w:rPr>
          <w:rFonts w:ascii="Times New Roman" w:hAnsi="Times New Roman" w:cs="Times New Roman"/>
          <w:sz w:val="28"/>
          <w:szCs w:val="28"/>
        </w:rPr>
        <w:t xml:space="preserve"> </w:t>
      </w:r>
      <w:r w:rsidR="00FF0E79" w:rsidRPr="008331AB">
        <w:rPr>
          <w:rFonts w:ascii="Times New Roman" w:hAnsi="Times New Roman" w:cs="Times New Roman"/>
          <w:sz w:val="28"/>
          <w:szCs w:val="28"/>
        </w:rPr>
        <w:t>[</w:t>
      </w:r>
      <w:r w:rsidR="00FF0E79">
        <w:rPr>
          <w:rFonts w:ascii="Times New Roman" w:hAnsi="Times New Roman" w:cs="Times New Roman"/>
          <w:sz w:val="28"/>
          <w:szCs w:val="28"/>
        </w:rPr>
        <w:t>3</w:t>
      </w:r>
      <w:r w:rsidR="00FF0E79" w:rsidRPr="008331AB">
        <w:rPr>
          <w:rFonts w:ascii="Times New Roman" w:hAnsi="Times New Roman" w:cs="Times New Roman"/>
          <w:sz w:val="28"/>
          <w:szCs w:val="28"/>
        </w:rPr>
        <w:t>]</w:t>
      </w:r>
    </w:p>
    <w:p w14:paraId="075A4A35" w14:textId="77777777" w:rsidR="008838B2" w:rsidRPr="008838B2" w:rsidRDefault="008838B2" w:rsidP="008838B2">
      <w:pPr>
        <w:spacing w:after="0" w:line="240" w:lineRule="auto"/>
        <w:ind w:firstLine="567"/>
        <w:jc w:val="both"/>
        <w:rPr>
          <w:rFonts w:ascii="Times New Roman" w:hAnsi="Times New Roman" w:cs="Times New Roman"/>
          <w:sz w:val="28"/>
          <w:szCs w:val="28"/>
        </w:rPr>
      </w:pPr>
      <w:r w:rsidRPr="008838B2">
        <w:rPr>
          <w:rFonts w:ascii="Times New Roman" w:hAnsi="Times New Roman" w:cs="Times New Roman"/>
          <w:sz w:val="28"/>
          <w:szCs w:val="28"/>
        </w:rPr>
        <w:t xml:space="preserve">Е. Е. </w:t>
      </w:r>
      <w:proofErr w:type="spellStart"/>
      <w:r w:rsidRPr="008838B2">
        <w:rPr>
          <w:rFonts w:ascii="Times New Roman" w:hAnsi="Times New Roman" w:cs="Times New Roman"/>
          <w:sz w:val="28"/>
          <w:szCs w:val="28"/>
        </w:rPr>
        <w:t>Крусс</w:t>
      </w:r>
      <w:proofErr w:type="spellEnd"/>
      <w:r w:rsidRPr="008838B2">
        <w:rPr>
          <w:rFonts w:ascii="Times New Roman" w:hAnsi="Times New Roman" w:cs="Times New Roman"/>
          <w:sz w:val="28"/>
          <w:szCs w:val="28"/>
        </w:rPr>
        <w:t xml:space="preserve"> предложил авторское определение понятия «таможенное администрирование», </w:t>
      </w:r>
      <w:r w:rsidR="00362AD3">
        <w:rPr>
          <w:rFonts w:ascii="Times New Roman" w:hAnsi="Times New Roman" w:cs="Times New Roman"/>
          <w:sz w:val="28"/>
          <w:szCs w:val="28"/>
        </w:rPr>
        <w:t>как</w:t>
      </w:r>
      <w:r w:rsidRPr="008838B2">
        <w:rPr>
          <w:rFonts w:ascii="Times New Roman" w:hAnsi="Times New Roman" w:cs="Times New Roman"/>
          <w:sz w:val="28"/>
          <w:szCs w:val="28"/>
        </w:rPr>
        <w:t xml:space="preserve"> интегрированн</w:t>
      </w:r>
      <w:r w:rsidR="00362AD3">
        <w:rPr>
          <w:rFonts w:ascii="Times New Roman" w:hAnsi="Times New Roman" w:cs="Times New Roman"/>
          <w:sz w:val="28"/>
          <w:szCs w:val="28"/>
        </w:rPr>
        <w:t>ая</w:t>
      </w:r>
      <w:r w:rsidRPr="008838B2">
        <w:rPr>
          <w:rFonts w:ascii="Times New Roman" w:hAnsi="Times New Roman" w:cs="Times New Roman"/>
          <w:sz w:val="28"/>
          <w:szCs w:val="28"/>
        </w:rPr>
        <w:t xml:space="preserve"> систем</w:t>
      </w:r>
      <w:r w:rsidR="00362AD3">
        <w:rPr>
          <w:rFonts w:ascii="Times New Roman" w:hAnsi="Times New Roman" w:cs="Times New Roman"/>
          <w:sz w:val="28"/>
          <w:szCs w:val="28"/>
        </w:rPr>
        <w:t>а</w:t>
      </w:r>
      <w:r w:rsidRPr="008838B2">
        <w:rPr>
          <w:rFonts w:ascii="Times New Roman" w:hAnsi="Times New Roman" w:cs="Times New Roman"/>
          <w:sz w:val="28"/>
          <w:szCs w:val="28"/>
        </w:rPr>
        <w:t xml:space="preserve"> установленных законодательством мер и мероприятий, проводимых таможенными органами в пределах своей компетенции, направленных на получение полной и достоверной информации о состоянии дел в таможенной сфере, мониторинг этого состояния, планирование и прогнозирование поступлений таможенных платежей в доходную часть бюджета государства-члена союза, таможенное регулирование, таможенный и валютный контроль.</w:t>
      </w:r>
      <w:r w:rsidR="00FF0E79" w:rsidRPr="00FF0E79">
        <w:rPr>
          <w:rFonts w:ascii="Times New Roman" w:hAnsi="Times New Roman" w:cs="Times New Roman"/>
          <w:sz w:val="28"/>
          <w:szCs w:val="28"/>
        </w:rPr>
        <w:t xml:space="preserve"> </w:t>
      </w:r>
      <w:r w:rsidR="00FF0E79" w:rsidRPr="008331AB">
        <w:rPr>
          <w:rFonts w:ascii="Times New Roman" w:hAnsi="Times New Roman" w:cs="Times New Roman"/>
          <w:sz w:val="28"/>
          <w:szCs w:val="28"/>
        </w:rPr>
        <w:t>[</w:t>
      </w:r>
      <w:r w:rsidR="00FF0E79">
        <w:rPr>
          <w:rFonts w:ascii="Times New Roman" w:hAnsi="Times New Roman" w:cs="Times New Roman"/>
          <w:sz w:val="28"/>
          <w:szCs w:val="28"/>
        </w:rPr>
        <w:t>4</w:t>
      </w:r>
      <w:r w:rsidR="00FF0E79" w:rsidRPr="008331AB">
        <w:rPr>
          <w:rFonts w:ascii="Times New Roman" w:hAnsi="Times New Roman" w:cs="Times New Roman"/>
          <w:sz w:val="28"/>
          <w:szCs w:val="28"/>
        </w:rPr>
        <w:t>]</w:t>
      </w:r>
    </w:p>
    <w:p w14:paraId="2DDD75F2" w14:textId="77777777" w:rsidR="00DE6D3A" w:rsidRDefault="00FA7928" w:rsidP="008838B2">
      <w:pPr>
        <w:spacing w:after="0" w:line="240" w:lineRule="auto"/>
        <w:ind w:firstLine="567"/>
        <w:jc w:val="both"/>
        <w:rPr>
          <w:rFonts w:ascii="Times New Roman" w:hAnsi="Times New Roman" w:cs="Times New Roman"/>
          <w:sz w:val="28"/>
          <w:szCs w:val="28"/>
        </w:rPr>
      </w:pPr>
      <w:r w:rsidRPr="00A85E3A">
        <w:rPr>
          <w:rFonts w:ascii="Times New Roman" w:hAnsi="Times New Roman" w:cs="Times New Roman"/>
          <w:sz w:val="28"/>
          <w:szCs w:val="28"/>
        </w:rPr>
        <w:t>Лазарев Д. Ю.</w:t>
      </w:r>
      <w:r w:rsidR="00DE6D3A" w:rsidRPr="00DE6D3A">
        <w:rPr>
          <w:rFonts w:ascii="Times New Roman" w:hAnsi="Times New Roman" w:cs="Times New Roman"/>
          <w:color w:val="FF0000"/>
          <w:sz w:val="28"/>
          <w:szCs w:val="28"/>
        </w:rPr>
        <w:t xml:space="preserve"> </w:t>
      </w:r>
      <w:r w:rsidR="00DE6D3A" w:rsidRPr="00DE6D3A">
        <w:rPr>
          <w:rFonts w:ascii="Times New Roman" w:hAnsi="Times New Roman" w:cs="Times New Roman"/>
          <w:sz w:val="28"/>
          <w:szCs w:val="28"/>
        </w:rPr>
        <w:t>проанализирова</w:t>
      </w:r>
      <w:r>
        <w:rPr>
          <w:rFonts w:ascii="Times New Roman" w:hAnsi="Times New Roman" w:cs="Times New Roman"/>
          <w:sz w:val="28"/>
          <w:szCs w:val="28"/>
        </w:rPr>
        <w:t>л</w:t>
      </w:r>
      <w:r w:rsidR="00DE6D3A" w:rsidRPr="00DE6D3A">
        <w:rPr>
          <w:rFonts w:ascii="Times New Roman" w:hAnsi="Times New Roman" w:cs="Times New Roman"/>
          <w:sz w:val="28"/>
          <w:szCs w:val="28"/>
        </w:rPr>
        <w:t xml:space="preserve"> и систематизирова</w:t>
      </w:r>
      <w:r>
        <w:rPr>
          <w:rFonts w:ascii="Times New Roman" w:hAnsi="Times New Roman" w:cs="Times New Roman"/>
          <w:sz w:val="28"/>
          <w:szCs w:val="28"/>
        </w:rPr>
        <w:t>л</w:t>
      </w:r>
      <w:r w:rsidR="00DE6D3A" w:rsidRPr="00DE6D3A">
        <w:rPr>
          <w:rFonts w:ascii="Times New Roman" w:hAnsi="Times New Roman" w:cs="Times New Roman"/>
          <w:sz w:val="28"/>
          <w:szCs w:val="28"/>
        </w:rPr>
        <w:t xml:space="preserve"> подходы различных исследователей к определению содержания поняти</w:t>
      </w:r>
      <w:r>
        <w:rPr>
          <w:rFonts w:ascii="Times New Roman" w:hAnsi="Times New Roman" w:cs="Times New Roman"/>
          <w:sz w:val="28"/>
          <w:szCs w:val="28"/>
        </w:rPr>
        <w:t>я</w:t>
      </w:r>
      <w:r w:rsidR="00DE6D3A" w:rsidRPr="00DE6D3A">
        <w:rPr>
          <w:rFonts w:ascii="Times New Roman" w:hAnsi="Times New Roman" w:cs="Times New Roman"/>
          <w:sz w:val="28"/>
          <w:szCs w:val="28"/>
        </w:rPr>
        <w:t xml:space="preserve"> «таможенное администрирование»</w:t>
      </w:r>
      <w:r>
        <w:rPr>
          <w:rFonts w:ascii="Times New Roman" w:hAnsi="Times New Roman" w:cs="Times New Roman"/>
          <w:sz w:val="28"/>
          <w:szCs w:val="28"/>
        </w:rPr>
        <w:t xml:space="preserve"> и предложил своё </w:t>
      </w:r>
      <w:r w:rsidR="00DE6D3A" w:rsidRPr="00DE6D3A">
        <w:rPr>
          <w:rFonts w:ascii="Times New Roman" w:hAnsi="Times New Roman" w:cs="Times New Roman"/>
          <w:sz w:val="28"/>
          <w:szCs w:val="28"/>
        </w:rPr>
        <w:t>определени</w:t>
      </w:r>
      <w:r>
        <w:rPr>
          <w:rFonts w:ascii="Times New Roman" w:hAnsi="Times New Roman" w:cs="Times New Roman"/>
          <w:sz w:val="28"/>
          <w:szCs w:val="28"/>
        </w:rPr>
        <w:t>е</w:t>
      </w:r>
      <w:r w:rsidR="00DE6D3A" w:rsidRPr="00DE6D3A">
        <w:rPr>
          <w:rFonts w:ascii="Times New Roman" w:hAnsi="Times New Roman" w:cs="Times New Roman"/>
          <w:sz w:val="28"/>
          <w:szCs w:val="28"/>
        </w:rPr>
        <w:t xml:space="preserve"> данн</w:t>
      </w:r>
      <w:r>
        <w:rPr>
          <w:rFonts w:ascii="Times New Roman" w:hAnsi="Times New Roman" w:cs="Times New Roman"/>
          <w:sz w:val="28"/>
          <w:szCs w:val="28"/>
        </w:rPr>
        <w:t>ому</w:t>
      </w:r>
      <w:r w:rsidR="00DE6D3A" w:rsidRPr="00DE6D3A">
        <w:rPr>
          <w:rFonts w:ascii="Times New Roman" w:hAnsi="Times New Roman" w:cs="Times New Roman"/>
          <w:sz w:val="28"/>
          <w:szCs w:val="28"/>
        </w:rPr>
        <w:t xml:space="preserve"> поняти</w:t>
      </w:r>
      <w:r>
        <w:rPr>
          <w:rFonts w:ascii="Times New Roman" w:hAnsi="Times New Roman" w:cs="Times New Roman"/>
          <w:sz w:val="28"/>
          <w:szCs w:val="28"/>
        </w:rPr>
        <w:t>ю</w:t>
      </w:r>
      <w:r w:rsidR="00DE6D3A" w:rsidRPr="00DE6D3A">
        <w:rPr>
          <w:rFonts w:ascii="Times New Roman" w:hAnsi="Times New Roman" w:cs="Times New Roman"/>
          <w:sz w:val="28"/>
          <w:szCs w:val="28"/>
        </w:rPr>
        <w:t>.</w:t>
      </w:r>
      <w:r w:rsidRPr="00FA7928">
        <w:rPr>
          <w:rFonts w:ascii="Times New Roman" w:hAnsi="Times New Roman" w:cs="Times New Roman"/>
          <w:sz w:val="28"/>
          <w:szCs w:val="28"/>
        </w:rPr>
        <w:t xml:space="preserve"> </w:t>
      </w:r>
      <w:r w:rsidRPr="008331AB">
        <w:rPr>
          <w:rFonts w:ascii="Times New Roman" w:hAnsi="Times New Roman" w:cs="Times New Roman"/>
          <w:sz w:val="28"/>
          <w:szCs w:val="28"/>
        </w:rPr>
        <w:t>[</w:t>
      </w:r>
      <w:r>
        <w:rPr>
          <w:rFonts w:ascii="Times New Roman" w:hAnsi="Times New Roman" w:cs="Times New Roman"/>
          <w:sz w:val="28"/>
          <w:szCs w:val="28"/>
        </w:rPr>
        <w:t>5</w:t>
      </w:r>
      <w:r w:rsidRPr="008331AB">
        <w:rPr>
          <w:rFonts w:ascii="Times New Roman" w:hAnsi="Times New Roman" w:cs="Times New Roman"/>
          <w:sz w:val="28"/>
          <w:szCs w:val="28"/>
        </w:rPr>
        <w:t>]</w:t>
      </w:r>
    </w:p>
    <w:p w14:paraId="4F46A8A0" w14:textId="77777777" w:rsidR="00A85B16" w:rsidRDefault="00A85B16" w:rsidP="008838B2">
      <w:pPr>
        <w:spacing w:after="0" w:line="240" w:lineRule="auto"/>
        <w:ind w:firstLine="567"/>
        <w:jc w:val="both"/>
        <w:rPr>
          <w:rFonts w:ascii="Times New Roman" w:hAnsi="Times New Roman" w:cs="Times New Roman"/>
          <w:sz w:val="28"/>
          <w:szCs w:val="28"/>
        </w:rPr>
      </w:pPr>
    </w:p>
    <w:p w14:paraId="7BC2F50D" w14:textId="0D4CBF1F" w:rsidR="00A85B16" w:rsidRDefault="00A85B16" w:rsidP="008838B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Результаты</w:t>
      </w:r>
    </w:p>
    <w:p w14:paraId="2402A294" w14:textId="27301C85" w:rsidR="008838B2" w:rsidRPr="008838B2" w:rsidRDefault="008838B2" w:rsidP="008838B2">
      <w:pPr>
        <w:spacing w:after="0" w:line="240" w:lineRule="auto"/>
        <w:ind w:firstLine="567"/>
        <w:jc w:val="both"/>
        <w:rPr>
          <w:rFonts w:ascii="Times New Roman" w:hAnsi="Times New Roman" w:cs="Times New Roman"/>
          <w:sz w:val="28"/>
          <w:szCs w:val="28"/>
        </w:rPr>
      </w:pPr>
      <w:r w:rsidRPr="008838B2">
        <w:rPr>
          <w:rFonts w:ascii="Times New Roman" w:hAnsi="Times New Roman" w:cs="Times New Roman"/>
          <w:sz w:val="28"/>
          <w:szCs w:val="28"/>
        </w:rPr>
        <w:t xml:space="preserve">На основании </w:t>
      </w:r>
      <w:r w:rsidR="00AB3BDE">
        <w:rPr>
          <w:rFonts w:ascii="Times New Roman" w:hAnsi="Times New Roman" w:cs="Times New Roman"/>
          <w:sz w:val="28"/>
          <w:szCs w:val="28"/>
        </w:rPr>
        <w:t>приведенных</w:t>
      </w:r>
      <w:r w:rsidRPr="008838B2">
        <w:rPr>
          <w:rFonts w:ascii="Times New Roman" w:hAnsi="Times New Roman" w:cs="Times New Roman"/>
          <w:sz w:val="28"/>
          <w:szCs w:val="28"/>
        </w:rPr>
        <w:t xml:space="preserve"> определений можно </w:t>
      </w:r>
      <w:r w:rsidR="00AB3BDE">
        <w:rPr>
          <w:rFonts w:ascii="Times New Roman" w:hAnsi="Times New Roman" w:cs="Times New Roman"/>
          <w:sz w:val="28"/>
          <w:szCs w:val="28"/>
        </w:rPr>
        <w:t>кратко сформулировать</w:t>
      </w:r>
      <w:r w:rsidRPr="008838B2">
        <w:rPr>
          <w:rFonts w:ascii="Times New Roman" w:hAnsi="Times New Roman" w:cs="Times New Roman"/>
          <w:sz w:val="28"/>
          <w:szCs w:val="28"/>
        </w:rPr>
        <w:t xml:space="preserve">, что «таможенное администрирование» </w:t>
      </w:r>
      <w:proofErr w:type="gramStart"/>
      <w:r w:rsidR="00AB3BDE">
        <w:rPr>
          <w:rFonts w:ascii="Times New Roman" w:hAnsi="Times New Roman" w:cs="Times New Roman"/>
          <w:sz w:val="28"/>
          <w:szCs w:val="28"/>
        </w:rPr>
        <w:t xml:space="preserve">- </w:t>
      </w:r>
      <w:r w:rsidRPr="008838B2">
        <w:rPr>
          <w:rFonts w:ascii="Times New Roman" w:hAnsi="Times New Roman" w:cs="Times New Roman"/>
          <w:sz w:val="28"/>
          <w:szCs w:val="28"/>
        </w:rPr>
        <w:t>это</w:t>
      </w:r>
      <w:proofErr w:type="gramEnd"/>
      <w:r w:rsidRPr="008838B2">
        <w:rPr>
          <w:rFonts w:ascii="Times New Roman" w:hAnsi="Times New Roman" w:cs="Times New Roman"/>
          <w:sz w:val="28"/>
          <w:szCs w:val="28"/>
        </w:rPr>
        <w:t xml:space="preserve"> совокупность всех направлений таможенной деятельности, выполнение таможенными органами подконтрольных им задач. </w:t>
      </w:r>
    </w:p>
    <w:p w14:paraId="1423BD31" w14:textId="77777777" w:rsidR="008838B2" w:rsidRPr="008838B2" w:rsidRDefault="008838B2" w:rsidP="008838B2">
      <w:pPr>
        <w:spacing w:after="0" w:line="240" w:lineRule="auto"/>
        <w:ind w:firstLine="567"/>
        <w:jc w:val="both"/>
        <w:rPr>
          <w:rFonts w:ascii="Times New Roman" w:hAnsi="Times New Roman" w:cs="Times New Roman"/>
          <w:sz w:val="28"/>
          <w:szCs w:val="28"/>
        </w:rPr>
      </w:pPr>
      <w:r w:rsidRPr="008838B2">
        <w:rPr>
          <w:rFonts w:ascii="Times New Roman" w:hAnsi="Times New Roman" w:cs="Times New Roman"/>
          <w:sz w:val="28"/>
          <w:szCs w:val="28"/>
        </w:rPr>
        <w:t xml:space="preserve">Для эффективного выполнения возложенных на таможенные органы функций таможенное администрирование выстраивается отдельными институтами в единую многоуровневую систему, в которой цель деятельности каждого звена состоит в обеспечении реализации соответствующих им целей и применении предоставленного инструментария. В Российской Федерации такую систему возглавляет </w:t>
      </w:r>
      <w:r w:rsidR="00AB3BDE">
        <w:rPr>
          <w:rFonts w:ascii="Times New Roman" w:hAnsi="Times New Roman" w:cs="Times New Roman"/>
          <w:sz w:val="28"/>
          <w:szCs w:val="28"/>
        </w:rPr>
        <w:t>ФТС России</w:t>
      </w:r>
      <w:r w:rsidRPr="008838B2">
        <w:rPr>
          <w:rFonts w:ascii="Times New Roman" w:hAnsi="Times New Roman" w:cs="Times New Roman"/>
          <w:sz w:val="28"/>
          <w:szCs w:val="28"/>
        </w:rPr>
        <w:t>.</w:t>
      </w:r>
    </w:p>
    <w:p w14:paraId="3A1DC7D5" w14:textId="77777777" w:rsidR="00FF0E79" w:rsidRDefault="00AB3BDE" w:rsidP="008838B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Её д</w:t>
      </w:r>
      <w:r w:rsidR="008838B2" w:rsidRPr="008838B2">
        <w:rPr>
          <w:rFonts w:ascii="Times New Roman" w:hAnsi="Times New Roman" w:cs="Times New Roman"/>
          <w:sz w:val="28"/>
          <w:szCs w:val="28"/>
        </w:rPr>
        <w:t>еятельность направлена на экономическую защиту интересов государства, формирование федерального бюджета, а также на развитие внешнеторговой деятельности, путем создания благоприятных условий для привлечения инвестиций в российскую экономику. Так, в соответствии с Постановление Правительства РФ от 16.09.2013 N 809 (ред. от 04.02.2021) «О Федеральной таможенной службе» Федеральная таможенная служба является федеральным органом исполнительной власти, осуществляющим в соответствии с законодательством Российской Федерации ряд функций:</w:t>
      </w:r>
      <w:r w:rsidR="00FF0E79">
        <w:rPr>
          <w:rFonts w:ascii="Times New Roman" w:hAnsi="Times New Roman" w:cs="Times New Roman"/>
          <w:sz w:val="28"/>
          <w:szCs w:val="28"/>
        </w:rPr>
        <w:t xml:space="preserve"> </w:t>
      </w:r>
      <w:r w:rsidR="008838B2" w:rsidRPr="008838B2">
        <w:rPr>
          <w:rFonts w:ascii="Times New Roman" w:hAnsi="Times New Roman" w:cs="Times New Roman"/>
          <w:sz w:val="28"/>
          <w:szCs w:val="28"/>
        </w:rPr>
        <w:t>по контролю и надзору в области таможенного дела</w:t>
      </w:r>
      <w:r w:rsidR="00FF0E79">
        <w:rPr>
          <w:rFonts w:ascii="Times New Roman" w:hAnsi="Times New Roman" w:cs="Times New Roman"/>
          <w:sz w:val="28"/>
          <w:szCs w:val="28"/>
        </w:rPr>
        <w:t xml:space="preserve">; </w:t>
      </w:r>
      <w:r w:rsidR="008838B2" w:rsidRPr="008838B2">
        <w:rPr>
          <w:rFonts w:ascii="Times New Roman" w:hAnsi="Times New Roman" w:cs="Times New Roman"/>
          <w:sz w:val="28"/>
          <w:szCs w:val="28"/>
        </w:rPr>
        <w:t>функции органа валютного контроля</w:t>
      </w:r>
      <w:r w:rsidR="00FF0E79">
        <w:rPr>
          <w:rFonts w:ascii="Times New Roman" w:hAnsi="Times New Roman" w:cs="Times New Roman"/>
          <w:sz w:val="28"/>
          <w:szCs w:val="28"/>
        </w:rPr>
        <w:t xml:space="preserve">; </w:t>
      </w:r>
      <w:r w:rsidR="008838B2" w:rsidRPr="008838B2">
        <w:rPr>
          <w:rFonts w:ascii="Times New Roman" w:hAnsi="Times New Roman" w:cs="Times New Roman"/>
          <w:sz w:val="28"/>
          <w:szCs w:val="28"/>
        </w:rPr>
        <w:t>функции по защите прав на объекты интеллектуальной собственности</w:t>
      </w:r>
      <w:r w:rsidR="00FF0E79">
        <w:rPr>
          <w:rFonts w:ascii="Times New Roman" w:hAnsi="Times New Roman" w:cs="Times New Roman"/>
          <w:sz w:val="28"/>
          <w:szCs w:val="28"/>
        </w:rPr>
        <w:t xml:space="preserve">; </w:t>
      </w:r>
      <w:r w:rsidR="008838B2" w:rsidRPr="008838B2">
        <w:rPr>
          <w:rFonts w:ascii="Times New Roman" w:hAnsi="Times New Roman" w:cs="Times New Roman"/>
          <w:sz w:val="28"/>
          <w:szCs w:val="28"/>
        </w:rPr>
        <w:t>функции по проведению транспортного контроля в пунктах пропуска через государственную границу Российской Федерации</w:t>
      </w:r>
      <w:r w:rsidR="00FF0E79">
        <w:rPr>
          <w:rFonts w:ascii="Times New Roman" w:hAnsi="Times New Roman" w:cs="Times New Roman"/>
          <w:sz w:val="28"/>
          <w:szCs w:val="28"/>
        </w:rPr>
        <w:t xml:space="preserve">; </w:t>
      </w:r>
      <w:r w:rsidR="008838B2" w:rsidRPr="008838B2">
        <w:rPr>
          <w:rFonts w:ascii="Times New Roman" w:hAnsi="Times New Roman" w:cs="Times New Roman"/>
          <w:sz w:val="28"/>
          <w:szCs w:val="28"/>
        </w:rPr>
        <w:t>функции санитарно-карантинного, карантинного фитосанитарного контроля и федерального государственного ветеринарного надзора</w:t>
      </w:r>
      <w:r w:rsidR="00FF0E79">
        <w:rPr>
          <w:rFonts w:ascii="Times New Roman" w:hAnsi="Times New Roman" w:cs="Times New Roman"/>
          <w:sz w:val="28"/>
          <w:szCs w:val="28"/>
        </w:rPr>
        <w:t>;</w:t>
      </w:r>
      <w:r w:rsidR="008838B2" w:rsidRPr="008838B2">
        <w:rPr>
          <w:rFonts w:ascii="Times New Roman" w:hAnsi="Times New Roman" w:cs="Times New Roman"/>
          <w:sz w:val="28"/>
          <w:szCs w:val="28"/>
        </w:rPr>
        <w:t xml:space="preserve"> функции по выявлению, предупреждению и пресечению преступлений и административных правонарушений, отнесенных к компетенции таможенных органов Российской Федерации</w:t>
      </w:r>
      <w:r w:rsidR="00FF0E79">
        <w:rPr>
          <w:rFonts w:ascii="Times New Roman" w:hAnsi="Times New Roman" w:cs="Times New Roman"/>
          <w:sz w:val="28"/>
          <w:szCs w:val="28"/>
        </w:rPr>
        <w:t>.</w:t>
      </w:r>
      <w:r w:rsidR="008838B2" w:rsidRPr="008838B2">
        <w:rPr>
          <w:rFonts w:ascii="Times New Roman" w:hAnsi="Times New Roman" w:cs="Times New Roman"/>
          <w:sz w:val="28"/>
          <w:szCs w:val="28"/>
        </w:rPr>
        <w:t xml:space="preserve"> </w:t>
      </w:r>
      <w:r w:rsidRPr="008331AB">
        <w:rPr>
          <w:rFonts w:ascii="Times New Roman" w:hAnsi="Times New Roman" w:cs="Times New Roman"/>
          <w:sz w:val="28"/>
          <w:szCs w:val="28"/>
        </w:rPr>
        <w:t>[</w:t>
      </w:r>
      <w:r w:rsidR="00FA7928">
        <w:rPr>
          <w:rFonts w:ascii="Times New Roman" w:hAnsi="Times New Roman" w:cs="Times New Roman"/>
          <w:sz w:val="28"/>
          <w:szCs w:val="28"/>
        </w:rPr>
        <w:t>6</w:t>
      </w:r>
      <w:r w:rsidRPr="008331AB">
        <w:rPr>
          <w:rFonts w:ascii="Times New Roman" w:hAnsi="Times New Roman" w:cs="Times New Roman"/>
          <w:sz w:val="28"/>
          <w:szCs w:val="28"/>
        </w:rPr>
        <w:t>]</w:t>
      </w:r>
    </w:p>
    <w:p w14:paraId="238817B6" w14:textId="77777777" w:rsidR="008838B2" w:rsidRPr="008838B2" w:rsidRDefault="008838B2" w:rsidP="008838B2">
      <w:pPr>
        <w:spacing w:after="0" w:line="240" w:lineRule="auto"/>
        <w:ind w:firstLine="567"/>
        <w:jc w:val="both"/>
        <w:rPr>
          <w:rFonts w:ascii="Times New Roman" w:hAnsi="Times New Roman" w:cs="Times New Roman"/>
          <w:sz w:val="28"/>
          <w:szCs w:val="28"/>
        </w:rPr>
      </w:pPr>
      <w:r w:rsidRPr="008838B2">
        <w:rPr>
          <w:rFonts w:ascii="Times New Roman" w:hAnsi="Times New Roman" w:cs="Times New Roman"/>
          <w:sz w:val="28"/>
          <w:szCs w:val="28"/>
        </w:rPr>
        <w:lastRenderedPageBreak/>
        <w:t xml:space="preserve">Руководство деятельностью Федеральной таможенной службы осуществляет Правительство Российской Федерации. </w:t>
      </w:r>
      <w:r w:rsidR="00AB3BDE" w:rsidRPr="008331AB">
        <w:rPr>
          <w:rFonts w:ascii="Times New Roman" w:hAnsi="Times New Roman" w:cs="Times New Roman"/>
          <w:sz w:val="28"/>
          <w:szCs w:val="28"/>
        </w:rPr>
        <w:t>[</w:t>
      </w:r>
      <w:r w:rsidR="00FA7928">
        <w:rPr>
          <w:rFonts w:ascii="Times New Roman" w:hAnsi="Times New Roman" w:cs="Times New Roman"/>
          <w:sz w:val="28"/>
          <w:szCs w:val="28"/>
        </w:rPr>
        <w:t>7</w:t>
      </w:r>
      <w:r w:rsidR="00AB3BDE" w:rsidRPr="008331AB">
        <w:rPr>
          <w:rFonts w:ascii="Times New Roman" w:hAnsi="Times New Roman" w:cs="Times New Roman"/>
          <w:sz w:val="28"/>
          <w:szCs w:val="28"/>
        </w:rPr>
        <w:t>]</w:t>
      </w:r>
    </w:p>
    <w:p w14:paraId="37027915" w14:textId="77777777" w:rsidR="008838B2" w:rsidRPr="008838B2" w:rsidRDefault="008838B2" w:rsidP="008838B2">
      <w:pPr>
        <w:spacing w:after="0" w:line="240" w:lineRule="auto"/>
        <w:ind w:firstLine="567"/>
        <w:jc w:val="both"/>
        <w:rPr>
          <w:rFonts w:ascii="Times New Roman" w:hAnsi="Times New Roman" w:cs="Times New Roman"/>
          <w:sz w:val="28"/>
          <w:szCs w:val="28"/>
        </w:rPr>
      </w:pPr>
      <w:r w:rsidRPr="008838B2">
        <w:rPr>
          <w:rFonts w:ascii="Times New Roman" w:hAnsi="Times New Roman" w:cs="Times New Roman"/>
          <w:sz w:val="28"/>
          <w:szCs w:val="28"/>
        </w:rPr>
        <w:t>Таможенное администрирование осуществляется на двух качественно различимых организационных уровнях (уровнях администрирования).</w:t>
      </w:r>
      <w:r w:rsidR="00FF0E79">
        <w:rPr>
          <w:rFonts w:ascii="Times New Roman" w:hAnsi="Times New Roman" w:cs="Times New Roman"/>
          <w:sz w:val="28"/>
          <w:szCs w:val="28"/>
        </w:rPr>
        <w:t xml:space="preserve"> </w:t>
      </w:r>
      <w:r w:rsidRPr="008838B2">
        <w:rPr>
          <w:rFonts w:ascii="Times New Roman" w:hAnsi="Times New Roman" w:cs="Times New Roman"/>
          <w:sz w:val="28"/>
          <w:szCs w:val="28"/>
        </w:rPr>
        <w:t>На первом уровне администрирования формируется политика, определяются идеи, цели, экономические механизмы и стратегия таможенного дела. На втором – создаются и функционируют организационно-технологические инструменты и осуществляется практическая реализация таможенного регулирования и контроля.</w:t>
      </w:r>
    </w:p>
    <w:p w14:paraId="74EBFDE8" w14:textId="77777777" w:rsidR="008838B2" w:rsidRDefault="008838B2" w:rsidP="008838B2">
      <w:pPr>
        <w:spacing w:after="0" w:line="240" w:lineRule="auto"/>
        <w:ind w:firstLine="567"/>
        <w:jc w:val="both"/>
        <w:rPr>
          <w:rFonts w:ascii="Times New Roman" w:hAnsi="Times New Roman" w:cs="Times New Roman"/>
          <w:sz w:val="28"/>
          <w:szCs w:val="28"/>
        </w:rPr>
      </w:pPr>
      <w:r w:rsidRPr="008838B2">
        <w:rPr>
          <w:rFonts w:ascii="Times New Roman" w:hAnsi="Times New Roman" w:cs="Times New Roman"/>
          <w:sz w:val="28"/>
          <w:szCs w:val="28"/>
        </w:rPr>
        <w:t>Правовую основу такого подхода составляют: Конституци</w:t>
      </w:r>
      <w:r w:rsidR="00AB3BDE">
        <w:rPr>
          <w:rFonts w:ascii="Times New Roman" w:hAnsi="Times New Roman" w:cs="Times New Roman"/>
          <w:sz w:val="28"/>
          <w:szCs w:val="28"/>
        </w:rPr>
        <w:t>я</w:t>
      </w:r>
      <w:r w:rsidRPr="008838B2">
        <w:rPr>
          <w:rFonts w:ascii="Times New Roman" w:hAnsi="Times New Roman" w:cs="Times New Roman"/>
          <w:sz w:val="28"/>
          <w:szCs w:val="28"/>
        </w:rPr>
        <w:t xml:space="preserve"> Российской Федерации, федеральны</w:t>
      </w:r>
      <w:r w:rsidR="00AB3BDE">
        <w:rPr>
          <w:rFonts w:ascii="Times New Roman" w:hAnsi="Times New Roman" w:cs="Times New Roman"/>
          <w:sz w:val="28"/>
          <w:szCs w:val="28"/>
        </w:rPr>
        <w:t>е</w:t>
      </w:r>
      <w:r w:rsidRPr="008838B2">
        <w:rPr>
          <w:rFonts w:ascii="Times New Roman" w:hAnsi="Times New Roman" w:cs="Times New Roman"/>
          <w:sz w:val="28"/>
          <w:szCs w:val="28"/>
        </w:rPr>
        <w:t xml:space="preserve"> конституционны</w:t>
      </w:r>
      <w:r w:rsidR="00AB3BDE">
        <w:rPr>
          <w:rFonts w:ascii="Times New Roman" w:hAnsi="Times New Roman" w:cs="Times New Roman"/>
          <w:sz w:val="28"/>
          <w:szCs w:val="28"/>
        </w:rPr>
        <w:t>е</w:t>
      </w:r>
      <w:r w:rsidRPr="008838B2">
        <w:rPr>
          <w:rFonts w:ascii="Times New Roman" w:hAnsi="Times New Roman" w:cs="Times New Roman"/>
          <w:sz w:val="28"/>
          <w:szCs w:val="28"/>
        </w:rPr>
        <w:t xml:space="preserve"> закон</w:t>
      </w:r>
      <w:r w:rsidR="00AB3BDE">
        <w:rPr>
          <w:rFonts w:ascii="Times New Roman" w:hAnsi="Times New Roman" w:cs="Times New Roman"/>
          <w:sz w:val="28"/>
          <w:szCs w:val="28"/>
        </w:rPr>
        <w:t>ы</w:t>
      </w:r>
      <w:r w:rsidRPr="008838B2">
        <w:rPr>
          <w:rFonts w:ascii="Times New Roman" w:hAnsi="Times New Roman" w:cs="Times New Roman"/>
          <w:sz w:val="28"/>
          <w:szCs w:val="28"/>
        </w:rPr>
        <w:t>, указ</w:t>
      </w:r>
      <w:r w:rsidR="00AB3BDE">
        <w:rPr>
          <w:rFonts w:ascii="Times New Roman" w:hAnsi="Times New Roman" w:cs="Times New Roman"/>
          <w:sz w:val="28"/>
          <w:szCs w:val="28"/>
        </w:rPr>
        <w:t>ы</w:t>
      </w:r>
      <w:r w:rsidRPr="008838B2">
        <w:rPr>
          <w:rFonts w:ascii="Times New Roman" w:hAnsi="Times New Roman" w:cs="Times New Roman"/>
          <w:sz w:val="28"/>
          <w:szCs w:val="28"/>
        </w:rPr>
        <w:t xml:space="preserve"> и распоряжения Президента Российской Федерации, постановления и распоряжения Правительства Российской Федерации, международны</w:t>
      </w:r>
      <w:r w:rsidR="00AB3BDE">
        <w:rPr>
          <w:rFonts w:ascii="Times New Roman" w:hAnsi="Times New Roman" w:cs="Times New Roman"/>
          <w:sz w:val="28"/>
          <w:szCs w:val="28"/>
        </w:rPr>
        <w:t>е</w:t>
      </w:r>
      <w:r w:rsidRPr="008838B2">
        <w:rPr>
          <w:rFonts w:ascii="Times New Roman" w:hAnsi="Times New Roman" w:cs="Times New Roman"/>
          <w:sz w:val="28"/>
          <w:szCs w:val="28"/>
        </w:rPr>
        <w:t xml:space="preserve"> договор</w:t>
      </w:r>
      <w:r w:rsidR="00AB3BDE">
        <w:rPr>
          <w:rFonts w:ascii="Times New Roman" w:hAnsi="Times New Roman" w:cs="Times New Roman"/>
          <w:sz w:val="28"/>
          <w:szCs w:val="28"/>
        </w:rPr>
        <w:t>ы</w:t>
      </w:r>
      <w:r w:rsidRPr="008838B2">
        <w:rPr>
          <w:rFonts w:ascii="Times New Roman" w:hAnsi="Times New Roman" w:cs="Times New Roman"/>
          <w:sz w:val="28"/>
          <w:szCs w:val="28"/>
        </w:rPr>
        <w:t xml:space="preserve"> Российской Федерации, акт</w:t>
      </w:r>
      <w:r w:rsidR="00AB3BDE">
        <w:rPr>
          <w:rFonts w:ascii="Times New Roman" w:hAnsi="Times New Roman" w:cs="Times New Roman"/>
          <w:sz w:val="28"/>
          <w:szCs w:val="28"/>
        </w:rPr>
        <w:t>ы</w:t>
      </w:r>
      <w:r w:rsidRPr="008838B2">
        <w:rPr>
          <w:rFonts w:ascii="Times New Roman" w:hAnsi="Times New Roman" w:cs="Times New Roman"/>
          <w:sz w:val="28"/>
          <w:szCs w:val="28"/>
        </w:rPr>
        <w:t>, составляющи</w:t>
      </w:r>
      <w:r w:rsidR="00AB3BDE">
        <w:rPr>
          <w:rFonts w:ascii="Times New Roman" w:hAnsi="Times New Roman" w:cs="Times New Roman"/>
          <w:sz w:val="28"/>
          <w:szCs w:val="28"/>
        </w:rPr>
        <w:t>е</w:t>
      </w:r>
      <w:r w:rsidRPr="008838B2">
        <w:rPr>
          <w:rFonts w:ascii="Times New Roman" w:hAnsi="Times New Roman" w:cs="Times New Roman"/>
          <w:sz w:val="28"/>
          <w:szCs w:val="28"/>
        </w:rPr>
        <w:t xml:space="preserve"> право Евразийского экономического союза, нормативны</w:t>
      </w:r>
      <w:r w:rsidR="00585CCC">
        <w:rPr>
          <w:rFonts w:ascii="Times New Roman" w:hAnsi="Times New Roman" w:cs="Times New Roman"/>
          <w:sz w:val="28"/>
          <w:szCs w:val="28"/>
        </w:rPr>
        <w:t>е</w:t>
      </w:r>
      <w:r w:rsidRPr="008838B2">
        <w:rPr>
          <w:rFonts w:ascii="Times New Roman" w:hAnsi="Times New Roman" w:cs="Times New Roman"/>
          <w:sz w:val="28"/>
          <w:szCs w:val="28"/>
        </w:rPr>
        <w:t xml:space="preserve"> правовы</w:t>
      </w:r>
      <w:r w:rsidR="00585CCC">
        <w:rPr>
          <w:rFonts w:ascii="Times New Roman" w:hAnsi="Times New Roman" w:cs="Times New Roman"/>
          <w:sz w:val="28"/>
          <w:szCs w:val="28"/>
        </w:rPr>
        <w:t>е</w:t>
      </w:r>
      <w:r w:rsidRPr="008838B2">
        <w:rPr>
          <w:rFonts w:ascii="Times New Roman" w:hAnsi="Times New Roman" w:cs="Times New Roman"/>
          <w:sz w:val="28"/>
          <w:szCs w:val="28"/>
        </w:rPr>
        <w:t xml:space="preserve"> акт</w:t>
      </w:r>
      <w:r w:rsidR="00585CCC">
        <w:rPr>
          <w:rFonts w:ascii="Times New Roman" w:hAnsi="Times New Roman" w:cs="Times New Roman"/>
          <w:sz w:val="28"/>
          <w:szCs w:val="28"/>
        </w:rPr>
        <w:t>ы</w:t>
      </w:r>
      <w:r w:rsidRPr="008838B2">
        <w:rPr>
          <w:rFonts w:ascii="Times New Roman" w:hAnsi="Times New Roman" w:cs="Times New Roman"/>
          <w:sz w:val="28"/>
          <w:szCs w:val="28"/>
        </w:rPr>
        <w:t xml:space="preserve"> Министерства финансов Российской Федерации, нормативны</w:t>
      </w:r>
      <w:r w:rsidR="00585CCC">
        <w:rPr>
          <w:rFonts w:ascii="Times New Roman" w:hAnsi="Times New Roman" w:cs="Times New Roman"/>
          <w:sz w:val="28"/>
          <w:szCs w:val="28"/>
        </w:rPr>
        <w:t>е</w:t>
      </w:r>
      <w:r w:rsidRPr="008838B2">
        <w:rPr>
          <w:rFonts w:ascii="Times New Roman" w:hAnsi="Times New Roman" w:cs="Times New Roman"/>
          <w:sz w:val="28"/>
          <w:szCs w:val="28"/>
        </w:rPr>
        <w:t xml:space="preserve"> акт</w:t>
      </w:r>
      <w:r w:rsidR="00585CCC">
        <w:rPr>
          <w:rFonts w:ascii="Times New Roman" w:hAnsi="Times New Roman" w:cs="Times New Roman"/>
          <w:sz w:val="28"/>
          <w:szCs w:val="28"/>
        </w:rPr>
        <w:t>ы</w:t>
      </w:r>
      <w:r w:rsidRPr="008838B2">
        <w:rPr>
          <w:rFonts w:ascii="Times New Roman" w:hAnsi="Times New Roman" w:cs="Times New Roman"/>
          <w:sz w:val="28"/>
          <w:szCs w:val="28"/>
        </w:rPr>
        <w:t xml:space="preserve"> Центрального банка Российской Федерации.</w:t>
      </w:r>
    </w:p>
    <w:p w14:paraId="1C78A0F9" w14:textId="77777777" w:rsidR="00FF0E79" w:rsidRPr="00FF0E79" w:rsidRDefault="00FF0E79" w:rsidP="00FF0E79">
      <w:pPr>
        <w:spacing w:after="0" w:line="240" w:lineRule="auto"/>
        <w:ind w:firstLine="567"/>
        <w:jc w:val="both"/>
        <w:rPr>
          <w:rFonts w:ascii="Times New Roman" w:hAnsi="Times New Roman" w:cs="Times New Roman"/>
          <w:sz w:val="28"/>
          <w:szCs w:val="28"/>
        </w:rPr>
      </w:pPr>
      <w:r w:rsidRPr="00FF0E79">
        <w:rPr>
          <w:rFonts w:ascii="Times New Roman" w:hAnsi="Times New Roman" w:cs="Times New Roman"/>
          <w:sz w:val="28"/>
          <w:szCs w:val="28"/>
        </w:rPr>
        <w:t>Таможни и таможенные посты являются «фундаментом» для реализации управленческих решений таможенной системы, так как именно они являются связующим звеном между участниками ВЭД и ФТС</w:t>
      </w:r>
      <w:r w:rsidR="00585CCC">
        <w:rPr>
          <w:rFonts w:ascii="Times New Roman" w:hAnsi="Times New Roman" w:cs="Times New Roman"/>
          <w:sz w:val="28"/>
          <w:szCs w:val="28"/>
        </w:rPr>
        <w:t xml:space="preserve"> России</w:t>
      </w:r>
      <w:r w:rsidRPr="00FF0E79">
        <w:rPr>
          <w:rFonts w:ascii="Times New Roman" w:hAnsi="Times New Roman" w:cs="Times New Roman"/>
          <w:sz w:val="28"/>
          <w:szCs w:val="28"/>
        </w:rPr>
        <w:t>.</w:t>
      </w:r>
      <w:r>
        <w:rPr>
          <w:rFonts w:ascii="Times New Roman" w:hAnsi="Times New Roman" w:cs="Times New Roman"/>
          <w:sz w:val="28"/>
          <w:szCs w:val="28"/>
        </w:rPr>
        <w:t xml:space="preserve"> </w:t>
      </w:r>
      <w:r w:rsidRPr="00FF0E79">
        <w:rPr>
          <w:rFonts w:ascii="Times New Roman" w:hAnsi="Times New Roman" w:cs="Times New Roman"/>
          <w:sz w:val="28"/>
          <w:szCs w:val="28"/>
        </w:rPr>
        <w:t xml:space="preserve">Но в настоящее время в Российской Федерации существующие пункты пропуска не справляются с транспортным потоком из-за технической </w:t>
      </w:r>
      <w:proofErr w:type="spellStart"/>
      <w:r w:rsidRPr="00FF0E79">
        <w:rPr>
          <w:rFonts w:ascii="Times New Roman" w:hAnsi="Times New Roman" w:cs="Times New Roman"/>
          <w:sz w:val="28"/>
          <w:szCs w:val="28"/>
        </w:rPr>
        <w:t>неоснащенности</w:t>
      </w:r>
      <w:proofErr w:type="spellEnd"/>
      <w:r w:rsidRPr="00FF0E79">
        <w:rPr>
          <w:rFonts w:ascii="Times New Roman" w:hAnsi="Times New Roman" w:cs="Times New Roman"/>
          <w:sz w:val="28"/>
          <w:szCs w:val="28"/>
        </w:rPr>
        <w:t>. По этой причине возникает ряд проблем, таких как:</w:t>
      </w:r>
      <w:r>
        <w:rPr>
          <w:rFonts w:ascii="Times New Roman" w:hAnsi="Times New Roman" w:cs="Times New Roman"/>
          <w:sz w:val="28"/>
          <w:szCs w:val="28"/>
        </w:rPr>
        <w:t xml:space="preserve"> </w:t>
      </w:r>
      <w:r w:rsidRPr="00FF0E79">
        <w:rPr>
          <w:rFonts w:ascii="Times New Roman" w:hAnsi="Times New Roman" w:cs="Times New Roman"/>
          <w:sz w:val="28"/>
          <w:szCs w:val="28"/>
        </w:rPr>
        <w:t>долговременный контроль;</w:t>
      </w:r>
      <w:r>
        <w:rPr>
          <w:rFonts w:ascii="Times New Roman" w:hAnsi="Times New Roman" w:cs="Times New Roman"/>
          <w:sz w:val="28"/>
          <w:szCs w:val="28"/>
        </w:rPr>
        <w:t xml:space="preserve"> </w:t>
      </w:r>
      <w:r w:rsidRPr="00FF0E79">
        <w:rPr>
          <w:rFonts w:ascii="Times New Roman" w:hAnsi="Times New Roman" w:cs="Times New Roman"/>
          <w:sz w:val="28"/>
          <w:szCs w:val="28"/>
        </w:rPr>
        <w:t xml:space="preserve">дополнительные издержки у участников </w:t>
      </w:r>
      <w:r>
        <w:rPr>
          <w:rFonts w:ascii="Times New Roman" w:hAnsi="Times New Roman" w:cs="Times New Roman"/>
          <w:sz w:val="28"/>
          <w:szCs w:val="28"/>
        </w:rPr>
        <w:t>ВЭД</w:t>
      </w:r>
      <w:r w:rsidRPr="00FF0E79">
        <w:rPr>
          <w:rFonts w:ascii="Times New Roman" w:hAnsi="Times New Roman" w:cs="Times New Roman"/>
          <w:sz w:val="28"/>
          <w:szCs w:val="28"/>
        </w:rPr>
        <w:t>;</w:t>
      </w:r>
      <w:r>
        <w:rPr>
          <w:rFonts w:ascii="Times New Roman" w:hAnsi="Times New Roman" w:cs="Times New Roman"/>
          <w:sz w:val="28"/>
          <w:szCs w:val="28"/>
        </w:rPr>
        <w:t xml:space="preserve"> </w:t>
      </w:r>
      <w:r w:rsidRPr="00FF0E79">
        <w:rPr>
          <w:rFonts w:ascii="Times New Roman" w:hAnsi="Times New Roman" w:cs="Times New Roman"/>
          <w:sz w:val="28"/>
          <w:szCs w:val="28"/>
        </w:rPr>
        <w:t>высокая нагрузка на должностных лиц, осуществляющих проверку и контроль;</w:t>
      </w:r>
      <w:r>
        <w:rPr>
          <w:rFonts w:ascii="Times New Roman" w:hAnsi="Times New Roman" w:cs="Times New Roman"/>
          <w:sz w:val="28"/>
          <w:szCs w:val="28"/>
        </w:rPr>
        <w:t xml:space="preserve"> </w:t>
      </w:r>
      <w:r w:rsidRPr="00FF0E79">
        <w:rPr>
          <w:rFonts w:ascii="Times New Roman" w:hAnsi="Times New Roman" w:cs="Times New Roman"/>
          <w:sz w:val="28"/>
          <w:szCs w:val="28"/>
        </w:rPr>
        <w:t>возрастают риски провоза через таможенную границу предметов контрабанды и других запрещенных товаров.</w:t>
      </w:r>
      <w:r>
        <w:rPr>
          <w:rFonts w:ascii="Times New Roman" w:hAnsi="Times New Roman" w:cs="Times New Roman"/>
          <w:sz w:val="28"/>
          <w:szCs w:val="28"/>
        </w:rPr>
        <w:t xml:space="preserve"> </w:t>
      </w:r>
      <w:r w:rsidRPr="00FF0E79">
        <w:rPr>
          <w:rFonts w:ascii="Times New Roman" w:hAnsi="Times New Roman" w:cs="Times New Roman"/>
          <w:sz w:val="28"/>
          <w:szCs w:val="28"/>
        </w:rPr>
        <w:t xml:space="preserve">В следствии чего, возникают угрозы для безопасности людей, внутреннего рынка и государства в целом. </w:t>
      </w:r>
    </w:p>
    <w:p w14:paraId="5AC43551" w14:textId="77777777" w:rsidR="00FF0E79" w:rsidRDefault="00FF0E79" w:rsidP="00FF0E79">
      <w:pPr>
        <w:spacing w:after="0" w:line="240" w:lineRule="auto"/>
        <w:ind w:firstLine="567"/>
        <w:jc w:val="both"/>
        <w:rPr>
          <w:rFonts w:ascii="Times New Roman" w:hAnsi="Times New Roman" w:cs="Times New Roman"/>
          <w:sz w:val="28"/>
          <w:szCs w:val="28"/>
        </w:rPr>
      </w:pPr>
      <w:r w:rsidRPr="00FF0E79">
        <w:rPr>
          <w:rFonts w:ascii="Times New Roman" w:hAnsi="Times New Roman" w:cs="Times New Roman"/>
          <w:sz w:val="28"/>
          <w:szCs w:val="28"/>
        </w:rPr>
        <w:t xml:space="preserve">Из вышеизложенного можно сделать вывод, что на данный момент необходима оптимизация процессов контроля на границе и большая часть пунктов пропуска нуждается в </w:t>
      </w:r>
      <w:r w:rsidR="00585CCC">
        <w:rPr>
          <w:rFonts w:ascii="Times New Roman" w:hAnsi="Times New Roman" w:cs="Times New Roman"/>
          <w:sz w:val="28"/>
          <w:szCs w:val="28"/>
        </w:rPr>
        <w:t>модернизации и переоснащении</w:t>
      </w:r>
      <w:r w:rsidRPr="00FF0E79">
        <w:rPr>
          <w:rFonts w:ascii="Times New Roman" w:hAnsi="Times New Roman" w:cs="Times New Roman"/>
          <w:sz w:val="28"/>
          <w:szCs w:val="28"/>
        </w:rPr>
        <w:t xml:space="preserve">. </w:t>
      </w:r>
    </w:p>
    <w:p w14:paraId="1F0CB502" w14:textId="77777777" w:rsidR="00A85B16" w:rsidRDefault="00A85B16" w:rsidP="008331AB">
      <w:pPr>
        <w:spacing w:after="0" w:line="240" w:lineRule="auto"/>
        <w:ind w:firstLine="567"/>
        <w:jc w:val="both"/>
        <w:rPr>
          <w:rFonts w:ascii="Times New Roman" w:hAnsi="Times New Roman" w:cs="Times New Roman"/>
          <w:sz w:val="28"/>
          <w:szCs w:val="28"/>
        </w:rPr>
      </w:pPr>
    </w:p>
    <w:p w14:paraId="23461614" w14:textId="52C9B40A" w:rsidR="00A85B16" w:rsidRDefault="00A85B16" w:rsidP="008331A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Обсуждение результатов</w:t>
      </w:r>
    </w:p>
    <w:p w14:paraId="343E3B7E" w14:textId="30937040" w:rsidR="00F04B83" w:rsidRPr="008331AB" w:rsidRDefault="00FF0E79" w:rsidP="008331AB">
      <w:pPr>
        <w:spacing w:after="0" w:line="240" w:lineRule="auto"/>
        <w:ind w:firstLine="567"/>
        <w:jc w:val="both"/>
        <w:rPr>
          <w:rFonts w:ascii="Times New Roman" w:hAnsi="Times New Roman" w:cs="Times New Roman"/>
          <w:b/>
          <w:sz w:val="28"/>
          <w:szCs w:val="28"/>
        </w:rPr>
      </w:pPr>
      <w:r w:rsidRPr="00FF0E79">
        <w:rPr>
          <w:rFonts w:ascii="Times New Roman" w:hAnsi="Times New Roman" w:cs="Times New Roman"/>
          <w:sz w:val="28"/>
          <w:szCs w:val="28"/>
        </w:rPr>
        <w:t xml:space="preserve">План мероприятий на период 2021 - 2024 годов по реализации Стратегии развития таможенной службы Российской Федерации до 2030 года, разработан в целях реализации положений Стратегии и миссии Федеральной таможенной службы - содействие развитию международной торговли, росту товарооборота и несырьевого экспорта, обеспечение национальной безопасности Российской Федерации, полноты и правомерности взимания таможенных платежей, достижение высокого качества таможенного администрирования, создание конкурентных преимуществ для законопослушных участников внешнеэкономической деятельности. </w:t>
      </w:r>
      <w:r w:rsidRPr="008331AB">
        <w:rPr>
          <w:rFonts w:ascii="Times New Roman" w:hAnsi="Times New Roman" w:cs="Times New Roman"/>
          <w:sz w:val="28"/>
          <w:szCs w:val="28"/>
        </w:rPr>
        <w:t>[</w:t>
      </w:r>
      <w:r w:rsidR="00FA7928">
        <w:rPr>
          <w:rFonts w:ascii="Times New Roman" w:hAnsi="Times New Roman" w:cs="Times New Roman"/>
          <w:sz w:val="28"/>
          <w:szCs w:val="28"/>
        </w:rPr>
        <w:t>8</w:t>
      </w:r>
      <w:r w:rsidRPr="008331AB">
        <w:rPr>
          <w:rFonts w:ascii="Times New Roman" w:hAnsi="Times New Roman" w:cs="Times New Roman"/>
          <w:sz w:val="28"/>
          <w:szCs w:val="28"/>
        </w:rPr>
        <w:t>]</w:t>
      </w:r>
    </w:p>
    <w:p w14:paraId="527D2D29" w14:textId="77777777" w:rsidR="00F92851" w:rsidRPr="00F92851" w:rsidRDefault="00F92851" w:rsidP="00F92851">
      <w:pPr>
        <w:spacing w:after="0" w:line="240" w:lineRule="auto"/>
        <w:ind w:firstLine="567"/>
        <w:jc w:val="both"/>
        <w:rPr>
          <w:rFonts w:ascii="Times New Roman" w:hAnsi="Times New Roman" w:cs="Times New Roman"/>
          <w:sz w:val="28"/>
          <w:szCs w:val="28"/>
        </w:rPr>
      </w:pPr>
      <w:r w:rsidRPr="00F92851">
        <w:rPr>
          <w:rFonts w:ascii="Times New Roman" w:hAnsi="Times New Roman" w:cs="Times New Roman"/>
          <w:sz w:val="28"/>
          <w:szCs w:val="28"/>
        </w:rPr>
        <w:t>Основные мероприятия, предусмотренные Планом до 2024 года, направлены на масштабное совершенствование таможенного администрирования, за счет максимальной автоматизации деятельности таможенных органов. Будет проводиться ряд н</w:t>
      </w:r>
      <w:r>
        <w:rPr>
          <w:rFonts w:ascii="Times New Roman" w:hAnsi="Times New Roman" w:cs="Times New Roman"/>
          <w:sz w:val="28"/>
          <w:szCs w:val="28"/>
        </w:rPr>
        <w:t xml:space="preserve">аправлений развития, таких как: </w:t>
      </w:r>
      <w:r w:rsidRPr="00F92851">
        <w:rPr>
          <w:rFonts w:ascii="Times New Roman" w:hAnsi="Times New Roman" w:cs="Times New Roman"/>
          <w:sz w:val="28"/>
          <w:szCs w:val="28"/>
        </w:rPr>
        <w:t xml:space="preserve">внедрение искусственного </w:t>
      </w:r>
      <w:r w:rsidRPr="00F92851">
        <w:rPr>
          <w:rFonts w:ascii="Times New Roman" w:hAnsi="Times New Roman" w:cs="Times New Roman"/>
          <w:sz w:val="28"/>
          <w:szCs w:val="28"/>
        </w:rPr>
        <w:lastRenderedPageBreak/>
        <w:t>интеллекта;</w:t>
      </w:r>
      <w:r>
        <w:rPr>
          <w:rFonts w:ascii="Times New Roman" w:hAnsi="Times New Roman" w:cs="Times New Roman"/>
          <w:sz w:val="28"/>
          <w:szCs w:val="28"/>
        </w:rPr>
        <w:t xml:space="preserve"> </w:t>
      </w:r>
      <w:r w:rsidRPr="00F92851">
        <w:rPr>
          <w:rFonts w:ascii="Times New Roman" w:hAnsi="Times New Roman" w:cs="Times New Roman"/>
          <w:sz w:val="28"/>
          <w:szCs w:val="28"/>
        </w:rPr>
        <w:t>автоматизаци</w:t>
      </w:r>
      <w:r>
        <w:rPr>
          <w:rFonts w:ascii="Times New Roman" w:hAnsi="Times New Roman" w:cs="Times New Roman"/>
          <w:sz w:val="28"/>
          <w:szCs w:val="28"/>
        </w:rPr>
        <w:t>я</w:t>
      </w:r>
      <w:r w:rsidRPr="00F92851">
        <w:rPr>
          <w:rFonts w:ascii="Times New Roman" w:hAnsi="Times New Roman" w:cs="Times New Roman"/>
          <w:sz w:val="28"/>
          <w:szCs w:val="28"/>
        </w:rPr>
        <w:t xml:space="preserve"> процесса контроля сведений о перемещаемых товарах и о внешнеторговых сделках;</w:t>
      </w:r>
      <w:r>
        <w:rPr>
          <w:rFonts w:ascii="Times New Roman" w:hAnsi="Times New Roman" w:cs="Times New Roman"/>
          <w:sz w:val="28"/>
          <w:szCs w:val="28"/>
        </w:rPr>
        <w:t xml:space="preserve"> </w:t>
      </w:r>
      <w:r w:rsidRPr="00F92851">
        <w:rPr>
          <w:rFonts w:ascii="Times New Roman" w:hAnsi="Times New Roman" w:cs="Times New Roman"/>
          <w:sz w:val="28"/>
          <w:szCs w:val="28"/>
        </w:rPr>
        <w:t>развитие и обеспечение удобства и бесперебойного функционирования интерактивных сервисов взаимодействия таможенных органов с участниками таможенных правоотношений;</w:t>
      </w:r>
      <w:r>
        <w:rPr>
          <w:rFonts w:ascii="Times New Roman" w:hAnsi="Times New Roman" w:cs="Times New Roman"/>
          <w:sz w:val="28"/>
          <w:szCs w:val="28"/>
        </w:rPr>
        <w:t xml:space="preserve"> </w:t>
      </w:r>
      <w:r w:rsidRPr="00F92851">
        <w:rPr>
          <w:rFonts w:ascii="Times New Roman" w:hAnsi="Times New Roman" w:cs="Times New Roman"/>
          <w:sz w:val="28"/>
          <w:szCs w:val="28"/>
        </w:rPr>
        <w:t xml:space="preserve">развитие информационного взаимодействия на основе интегрированной информационной системы Евразийского экономического союза посредством национальных механизмов </w:t>
      </w:r>
      <w:r>
        <w:rPr>
          <w:rFonts w:ascii="Times New Roman" w:hAnsi="Times New Roman" w:cs="Times New Roman"/>
          <w:sz w:val="28"/>
          <w:szCs w:val="28"/>
        </w:rPr>
        <w:t>«</w:t>
      </w:r>
      <w:r w:rsidRPr="00F92851">
        <w:rPr>
          <w:rFonts w:ascii="Times New Roman" w:hAnsi="Times New Roman" w:cs="Times New Roman"/>
          <w:sz w:val="28"/>
          <w:szCs w:val="28"/>
        </w:rPr>
        <w:t>единого окна</w:t>
      </w:r>
      <w:r>
        <w:rPr>
          <w:rFonts w:ascii="Times New Roman" w:hAnsi="Times New Roman" w:cs="Times New Roman"/>
          <w:sz w:val="28"/>
          <w:szCs w:val="28"/>
        </w:rPr>
        <w:t>»</w:t>
      </w:r>
      <w:r w:rsidRPr="00F92851">
        <w:rPr>
          <w:rFonts w:ascii="Times New Roman" w:hAnsi="Times New Roman" w:cs="Times New Roman"/>
          <w:sz w:val="28"/>
          <w:szCs w:val="28"/>
        </w:rPr>
        <w:t>;</w:t>
      </w:r>
      <w:r>
        <w:rPr>
          <w:rFonts w:ascii="Times New Roman" w:hAnsi="Times New Roman" w:cs="Times New Roman"/>
          <w:sz w:val="28"/>
          <w:szCs w:val="28"/>
        </w:rPr>
        <w:t xml:space="preserve"> </w:t>
      </w:r>
      <w:r w:rsidRPr="00F92851">
        <w:rPr>
          <w:rFonts w:ascii="Times New Roman" w:hAnsi="Times New Roman" w:cs="Times New Roman"/>
          <w:sz w:val="28"/>
          <w:szCs w:val="28"/>
        </w:rPr>
        <w:t>поэтапное развитие информационно-программных комплексов;</w:t>
      </w:r>
      <w:r>
        <w:rPr>
          <w:rFonts w:ascii="Times New Roman" w:hAnsi="Times New Roman" w:cs="Times New Roman"/>
          <w:sz w:val="28"/>
          <w:szCs w:val="28"/>
        </w:rPr>
        <w:t xml:space="preserve"> </w:t>
      </w:r>
      <w:r w:rsidRPr="00F92851">
        <w:rPr>
          <w:rFonts w:ascii="Times New Roman" w:hAnsi="Times New Roman" w:cs="Times New Roman"/>
          <w:sz w:val="28"/>
          <w:szCs w:val="28"/>
        </w:rPr>
        <w:t>повышение уровня оснащенности таможенных органов, развитие социальной сферы, кадрового потенциала.</w:t>
      </w:r>
    </w:p>
    <w:p w14:paraId="273A5650" w14:textId="77777777" w:rsidR="00F92851" w:rsidRDefault="00F92851" w:rsidP="00F928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То есть, з</w:t>
      </w:r>
      <w:r w:rsidRPr="00F92851">
        <w:rPr>
          <w:rFonts w:ascii="Times New Roman" w:hAnsi="Times New Roman" w:cs="Times New Roman"/>
          <w:sz w:val="28"/>
          <w:szCs w:val="28"/>
        </w:rPr>
        <w:t xml:space="preserve">аложены основы создания принципиально новой модели управления таможенными органами, отличающейся особыми функциями и методами таможенного менеджмента. </w:t>
      </w:r>
    </w:p>
    <w:p w14:paraId="040DFB6E" w14:textId="77777777" w:rsidR="00F92851" w:rsidRDefault="00F92851" w:rsidP="00F92851">
      <w:pPr>
        <w:spacing w:after="0" w:line="240" w:lineRule="auto"/>
        <w:ind w:firstLine="567"/>
        <w:jc w:val="both"/>
        <w:rPr>
          <w:rFonts w:ascii="Times New Roman" w:hAnsi="Times New Roman" w:cs="Times New Roman"/>
          <w:sz w:val="28"/>
          <w:szCs w:val="28"/>
        </w:rPr>
      </w:pPr>
      <w:r w:rsidRPr="00F92851">
        <w:rPr>
          <w:rFonts w:ascii="Times New Roman" w:hAnsi="Times New Roman" w:cs="Times New Roman"/>
          <w:sz w:val="28"/>
          <w:szCs w:val="28"/>
        </w:rPr>
        <w:t>Полномасштабная автоматизация процессов, оснащение современными техническими средствами и внедрение новейших технических решений в организацию работы всех государственных органов, организаций транспортно-логистического комплекса и иных организаций, осуществляющих свою деятельность в пунктах пропуска через государственную границу Российской Федерации, позволит осуществлять прохождение пунктов пропуска для безрисковых поставок в автоматическом режиме без непосредственного участия должностных лиц государственных контрольных органов и сократить сроки проведения контрольных мероприятий в отношении поставок, требующих проведения дополнительных контрольных мероприятий.</w:t>
      </w:r>
    </w:p>
    <w:p w14:paraId="27735F90" w14:textId="77777777" w:rsidR="00F92851" w:rsidRDefault="00F92851" w:rsidP="00F92851">
      <w:pPr>
        <w:spacing w:after="0" w:line="240" w:lineRule="auto"/>
        <w:ind w:firstLine="567"/>
        <w:jc w:val="both"/>
        <w:rPr>
          <w:rFonts w:ascii="Times New Roman" w:hAnsi="Times New Roman" w:cs="Times New Roman"/>
          <w:sz w:val="28"/>
          <w:szCs w:val="28"/>
        </w:rPr>
      </w:pPr>
      <w:r w:rsidRPr="00F92851">
        <w:rPr>
          <w:rFonts w:ascii="Times New Roman" w:hAnsi="Times New Roman" w:cs="Times New Roman"/>
          <w:sz w:val="28"/>
          <w:szCs w:val="28"/>
        </w:rPr>
        <w:t>Основой функционирования данной модели должна стать единая цифровая платформа, которая будет интегрирована не только с базами данных всех контролирующих органов, но и с программным обеспечением технических средств контроля: комплексов потокового сканирования и весогабаритных измерений, системы радиационного контроля, распознавания номеров транспортных средств.</w:t>
      </w:r>
    </w:p>
    <w:p w14:paraId="1025DE6C" w14:textId="77777777" w:rsidR="00F92851" w:rsidRPr="00F92851" w:rsidRDefault="00F92851" w:rsidP="00F92851">
      <w:pPr>
        <w:spacing w:after="0" w:line="240" w:lineRule="auto"/>
        <w:ind w:firstLine="567"/>
        <w:jc w:val="both"/>
        <w:rPr>
          <w:rFonts w:ascii="Times New Roman" w:hAnsi="Times New Roman" w:cs="Times New Roman"/>
          <w:sz w:val="28"/>
          <w:szCs w:val="28"/>
        </w:rPr>
      </w:pPr>
      <w:r w:rsidRPr="00F92851">
        <w:rPr>
          <w:rFonts w:ascii="Times New Roman" w:hAnsi="Times New Roman" w:cs="Times New Roman"/>
          <w:sz w:val="28"/>
          <w:szCs w:val="28"/>
        </w:rPr>
        <w:t>Порядок перемещения через интеллектуальный пункт пропуска должен обеспечить практически безостановочное перемещение товаров:</w:t>
      </w:r>
    </w:p>
    <w:p w14:paraId="17D2972D" w14:textId="77777777" w:rsidR="00F92851" w:rsidRPr="00F92851" w:rsidRDefault="00F92851" w:rsidP="00F92851">
      <w:pPr>
        <w:spacing w:after="0" w:line="240" w:lineRule="auto"/>
        <w:ind w:firstLine="567"/>
        <w:jc w:val="both"/>
        <w:rPr>
          <w:rFonts w:ascii="Times New Roman" w:hAnsi="Times New Roman" w:cs="Times New Roman"/>
          <w:sz w:val="28"/>
          <w:szCs w:val="28"/>
        </w:rPr>
      </w:pPr>
      <w:r w:rsidRPr="00F92851">
        <w:rPr>
          <w:rFonts w:ascii="Times New Roman" w:hAnsi="Times New Roman" w:cs="Times New Roman"/>
          <w:sz w:val="28"/>
          <w:szCs w:val="28"/>
        </w:rPr>
        <w:t>1) Автоматическое оформление транспортного средства, прибывшего в пункт пропуска. На въезде автоматически фиксируется номер транспортного средства и прицепа, номер контейнера. Создание единой информационной системы контроля в пунктах пропуска, интегрированной с информационной системой таможенных органов, позволит участникам внешнеэкономической деятельности представлять сведения для контроля в электронном виде однократно.</w:t>
      </w:r>
    </w:p>
    <w:p w14:paraId="04FE46D5" w14:textId="77777777" w:rsidR="00F92851" w:rsidRPr="00F92851" w:rsidRDefault="00F92851" w:rsidP="00F92851">
      <w:pPr>
        <w:spacing w:after="0" w:line="240" w:lineRule="auto"/>
        <w:ind w:firstLine="567"/>
        <w:jc w:val="both"/>
        <w:rPr>
          <w:rFonts w:ascii="Times New Roman" w:hAnsi="Times New Roman" w:cs="Times New Roman"/>
          <w:sz w:val="28"/>
          <w:szCs w:val="28"/>
        </w:rPr>
      </w:pPr>
      <w:r w:rsidRPr="00F92851">
        <w:rPr>
          <w:rFonts w:ascii="Times New Roman" w:hAnsi="Times New Roman" w:cs="Times New Roman"/>
          <w:sz w:val="28"/>
          <w:szCs w:val="28"/>
        </w:rPr>
        <w:t>2) Весогабаритный и рентгеноскопический контроль. Происходит взвешивание транспортного средства, определение его габаритов, передача информации об автомобиле и водителе в систему транспортного контроля. Груз сканируют при помощи инспекционно-досмотрового комплекса.</w:t>
      </w:r>
    </w:p>
    <w:p w14:paraId="29F016AC" w14:textId="77777777" w:rsidR="00F92851" w:rsidRPr="00F92851" w:rsidRDefault="00F92851" w:rsidP="00F92851">
      <w:pPr>
        <w:spacing w:after="0" w:line="240" w:lineRule="auto"/>
        <w:ind w:firstLine="567"/>
        <w:jc w:val="both"/>
        <w:rPr>
          <w:rFonts w:ascii="Times New Roman" w:hAnsi="Times New Roman" w:cs="Times New Roman"/>
          <w:sz w:val="28"/>
          <w:szCs w:val="28"/>
        </w:rPr>
      </w:pPr>
      <w:r w:rsidRPr="00F92851">
        <w:rPr>
          <w:rFonts w:ascii="Times New Roman" w:hAnsi="Times New Roman" w:cs="Times New Roman"/>
          <w:sz w:val="28"/>
          <w:szCs w:val="28"/>
        </w:rPr>
        <w:t>3) Автоматическое помещение под таможенную процедуру, в случае положительного результата в ходе всех мероприятий.</w:t>
      </w:r>
    </w:p>
    <w:p w14:paraId="7AA28E49" w14:textId="77777777" w:rsidR="00F92851" w:rsidRPr="00F92851" w:rsidRDefault="00F92851" w:rsidP="00F92851">
      <w:pPr>
        <w:spacing w:after="0" w:line="240" w:lineRule="auto"/>
        <w:ind w:firstLine="567"/>
        <w:jc w:val="both"/>
        <w:rPr>
          <w:rFonts w:ascii="Times New Roman" w:hAnsi="Times New Roman" w:cs="Times New Roman"/>
          <w:sz w:val="28"/>
          <w:szCs w:val="28"/>
        </w:rPr>
      </w:pPr>
      <w:r w:rsidRPr="00F92851">
        <w:rPr>
          <w:rFonts w:ascii="Times New Roman" w:hAnsi="Times New Roman" w:cs="Times New Roman"/>
          <w:sz w:val="28"/>
          <w:szCs w:val="28"/>
        </w:rPr>
        <w:t xml:space="preserve">В случае безрисковых грузов, проезд транспортных средств будет проходить по зеленому коридору. Он не предусматривает проверку системой </w:t>
      </w:r>
      <w:r w:rsidRPr="00F92851">
        <w:rPr>
          <w:rFonts w:ascii="Times New Roman" w:hAnsi="Times New Roman" w:cs="Times New Roman"/>
          <w:sz w:val="28"/>
          <w:szCs w:val="28"/>
        </w:rPr>
        <w:lastRenderedPageBreak/>
        <w:t>инспекционно-досмотрового комплекса. Решение о необходимости проверки принимает автоматизированная система управления рисками.</w:t>
      </w:r>
    </w:p>
    <w:p w14:paraId="49398380" w14:textId="77777777" w:rsidR="00F92851" w:rsidRPr="00F92851" w:rsidRDefault="00F92851" w:rsidP="00F92851">
      <w:pPr>
        <w:spacing w:after="0" w:line="240" w:lineRule="auto"/>
        <w:ind w:firstLine="567"/>
        <w:jc w:val="both"/>
        <w:rPr>
          <w:rFonts w:ascii="Times New Roman" w:hAnsi="Times New Roman" w:cs="Times New Roman"/>
          <w:sz w:val="28"/>
          <w:szCs w:val="28"/>
        </w:rPr>
      </w:pPr>
      <w:r w:rsidRPr="00F92851">
        <w:rPr>
          <w:rFonts w:ascii="Times New Roman" w:hAnsi="Times New Roman" w:cs="Times New Roman"/>
          <w:sz w:val="28"/>
          <w:szCs w:val="28"/>
        </w:rPr>
        <w:t xml:space="preserve">При этом отсутствует прямой контакт водителя с сотрудниками таможни: весь документооборот и процедуры идентификации водителя, транспортного средства и товаров проводится автоматически в электронном виде. </w:t>
      </w:r>
    </w:p>
    <w:p w14:paraId="3E769E71" w14:textId="77777777" w:rsidR="00F92851" w:rsidRPr="00F92851" w:rsidRDefault="00F92851" w:rsidP="00F92851">
      <w:pPr>
        <w:spacing w:after="0" w:line="240" w:lineRule="auto"/>
        <w:ind w:firstLine="567"/>
        <w:jc w:val="both"/>
        <w:rPr>
          <w:rFonts w:ascii="Times New Roman" w:hAnsi="Times New Roman" w:cs="Times New Roman"/>
          <w:sz w:val="28"/>
          <w:szCs w:val="28"/>
        </w:rPr>
      </w:pPr>
      <w:r w:rsidRPr="00F92851">
        <w:rPr>
          <w:rFonts w:ascii="Times New Roman" w:hAnsi="Times New Roman" w:cs="Times New Roman"/>
          <w:sz w:val="28"/>
          <w:szCs w:val="28"/>
        </w:rPr>
        <w:t>Как следствие, будет идти процесс расширения возможностей и усовершенствование технологий. Таможенный контроль ускорится и упростится. Новые инновационные пункты пропуска позволят исключить человеческий фактор при проведении первичного таможенного контроля.</w:t>
      </w:r>
    </w:p>
    <w:p w14:paraId="67A91FD4" w14:textId="77777777" w:rsidR="00F92851" w:rsidRDefault="00F92851" w:rsidP="00F92851">
      <w:pPr>
        <w:spacing w:after="0" w:line="240" w:lineRule="auto"/>
        <w:ind w:firstLine="567"/>
        <w:jc w:val="both"/>
        <w:rPr>
          <w:rFonts w:ascii="Times New Roman" w:hAnsi="Times New Roman" w:cs="Times New Roman"/>
          <w:sz w:val="28"/>
          <w:szCs w:val="28"/>
        </w:rPr>
      </w:pPr>
      <w:r w:rsidRPr="00F92851">
        <w:rPr>
          <w:rFonts w:ascii="Times New Roman" w:hAnsi="Times New Roman" w:cs="Times New Roman"/>
          <w:sz w:val="28"/>
          <w:szCs w:val="28"/>
        </w:rPr>
        <w:t>Так, например, согласно приложению к Стратегии в результате внедрения новых технологий доля таможенных операций, совершаемых автоматически с использованием информационных технологий в отношении товаров, не идентифицированных как рисковые поставки, связанных с ввозом (вывозом) товаров в (из) Российскую (ой) Федерацию (</w:t>
      </w:r>
      <w:proofErr w:type="spellStart"/>
      <w:r w:rsidRPr="00F92851">
        <w:rPr>
          <w:rFonts w:ascii="Times New Roman" w:hAnsi="Times New Roman" w:cs="Times New Roman"/>
          <w:sz w:val="28"/>
          <w:szCs w:val="28"/>
        </w:rPr>
        <w:t>ии</w:t>
      </w:r>
      <w:proofErr w:type="spellEnd"/>
      <w:r w:rsidRPr="00F92851">
        <w:rPr>
          <w:rFonts w:ascii="Times New Roman" w:hAnsi="Times New Roman" w:cs="Times New Roman"/>
          <w:sz w:val="28"/>
          <w:szCs w:val="28"/>
        </w:rPr>
        <w:t>) из государств, не являющихся государствами - членами Евразийского экономического союза, с перевозкой товаров в соответствии с таможенной процедурой таможенного транзита, а также с помещением товаров под таможенные процедуры к 2024 году увеличится с 25% до 50%, а уже к 2030 году до 100%.</w:t>
      </w:r>
      <w:r w:rsidR="00DE6D3A">
        <w:rPr>
          <w:rFonts w:ascii="Times New Roman" w:hAnsi="Times New Roman" w:cs="Times New Roman"/>
          <w:sz w:val="28"/>
          <w:szCs w:val="28"/>
        </w:rPr>
        <w:t xml:space="preserve"> </w:t>
      </w:r>
      <w:r w:rsidR="00A30D6A" w:rsidRPr="008331AB">
        <w:rPr>
          <w:rFonts w:ascii="Times New Roman" w:hAnsi="Times New Roman" w:cs="Times New Roman"/>
          <w:sz w:val="28"/>
          <w:szCs w:val="28"/>
        </w:rPr>
        <w:t>[</w:t>
      </w:r>
      <w:r w:rsidR="00FA7928">
        <w:rPr>
          <w:rFonts w:ascii="Times New Roman" w:hAnsi="Times New Roman" w:cs="Times New Roman"/>
          <w:sz w:val="28"/>
          <w:szCs w:val="28"/>
        </w:rPr>
        <w:t>9</w:t>
      </w:r>
      <w:r w:rsidR="00A30D6A" w:rsidRPr="008331AB">
        <w:rPr>
          <w:rFonts w:ascii="Times New Roman" w:hAnsi="Times New Roman" w:cs="Times New Roman"/>
          <w:sz w:val="28"/>
          <w:szCs w:val="28"/>
        </w:rPr>
        <w:t>]</w:t>
      </w:r>
    </w:p>
    <w:p w14:paraId="2BE9E83C" w14:textId="77777777" w:rsidR="00A85B16" w:rsidRDefault="00A85B16" w:rsidP="00F92851">
      <w:pPr>
        <w:spacing w:after="0" w:line="240" w:lineRule="auto"/>
        <w:ind w:firstLine="567"/>
        <w:jc w:val="both"/>
        <w:rPr>
          <w:rFonts w:ascii="Times New Roman" w:hAnsi="Times New Roman" w:cs="Times New Roman"/>
          <w:sz w:val="28"/>
          <w:szCs w:val="28"/>
        </w:rPr>
      </w:pPr>
    </w:p>
    <w:p w14:paraId="68856A23" w14:textId="4BB92C89" w:rsidR="00A85B16" w:rsidRDefault="00A85B16" w:rsidP="00F928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Выводы</w:t>
      </w:r>
    </w:p>
    <w:p w14:paraId="5E36EC7E" w14:textId="4710BF3D" w:rsidR="00F92851" w:rsidRPr="00F92851" w:rsidRDefault="007274FA" w:rsidP="00F92851">
      <w:pPr>
        <w:spacing w:after="0" w:line="240" w:lineRule="auto"/>
        <w:ind w:firstLine="567"/>
        <w:jc w:val="both"/>
        <w:rPr>
          <w:rFonts w:ascii="Times New Roman" w:hAnsi="Times New Roman" w:cs="Times New Roman"/>
          <w:sz w:val="28"/>
          <w:szCs w:val="28"/>
        </w:rPr>
      </w:pPr>
      <w:r w:rsidRPr="008331AB">
        <w:rPr>
          <w:rFonts w:ascii="Times New Roman" w:hAnsi="Times New Roman" w:cs="Times New Roman"/>
          <w:sz w:val="28"/>
          <w:szCs w:val="28"/>
        </w:rPr>
        <w:t xml:space="preserve">Таким образом, можно сделать вывод, что </w:t>
      </w:r>
      <w:r w:rsidR="00F92851">
        <w:rPr>
          <w:rFonts w:ascii="Times New Roman" w:hAnsi="Times New Roman" w:cs="Times New Roman"/>
          <w:sz w:val="28"/>
          <w:szCs w:val="28"/>
        </w:rPr>
        <w:t>в</w:t>
      </w:r>
      <w:r w:rsidR="00F92851" w:rsidRPr="00F92851">
        <w:rPr>
          <w:rFonts w:ascii="Times New Roman" w:hAnsi="Times New Roman" w:cs="Times New Roman"/>
          <w:sz w:val="28"/>
          <w:szCs w:val="28"/>
        </w:rPr>
        <w:t xml:space="preserve"> деятельности ФТС России </w:t>
      </w:r>
      <w:r w:rsidR="00F92851">
        <w:rPr>
          <w:rFonts w:ascii="Times New Roman" w:hAnsi="Times New Roman" w:cs="Times New Roman"/>
          <w:sz w:val="28"/>
          <w:szCs w:val="28"/>
        </w:rPr>
        <w:t xml:space="preserve">в </w:t>
      </w:r>
      <w:r w:rsidR="00F92851" w:rsidRPr="00F92851">
        <w:rPr>
          <w:rFonts w:ascii="Times New Roman" w:hAnsi="Times New Roman" w:cs="Times New Roman"/>
          <w:sz w:val="28"/>
          <w:szCs w:val="28"/>
        </w:rPr>
        <w:t>ближайшие десять лет предвидятся глобальные изменения, расширение возможностей и усовершенствование технологий.</w:t>
      </w:r>
      <w:r w:rsidR="00F92851">
        <w:rPr>
          <w:rFonts w:ascii="Times New Roman" w:hAnsi="Times New Roman" w:cs="Times New Roman"/>
          <w:sz w:val="28"/>
          <w:szCs w:val="28"/>
        </w:rPr>
        <w:t xml:space="preserve"> </w:t>
      </w:r>
      <w:r w:rsidR="00F92851" w:rsidRPr="00F92851">
        <w:rPr>
          <w:rFonts w:ascii="Times New Roman" w:hAnsi="Times New Roman" w:cs="Times New Roman"/>
          <w:sz w:val="28"/>
          <w:szCs w:val="28"/>
        </w:rPr>
        <w:t>При реализации мероприятий Стратегии развития таможенной службы Российской Федерации ряд проблем на таможенных постах должен решиться:</w:t>
      </w:r>
    </w:p>
    <w:p w14:paraId="7C1B8DDD" w14:textId="77777777" w:rsidR="00F92851" w:rsidRPr="00F92851" w:rsidRDefault="00F92851" w:rsidP="00F928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F92851">
        <w:rPr>
          <w:rFonts w:ascii="Times New Roman" w:hAnsi="Times New Roman" w:cs="Times New Roman"/>
          <w:sz w:val="28"/>
          <w:szCs w:val="28"/>
        </w:rPr>
        <w:t xml:space="preserve"> </w:t>
      </w:r>
      <w:r>
        <w:rPr>
          <w:rFonts w:ascii="Times New Roman" w:hAnsi="Times New Roman" w:cs="Times New Roman"/>
          <w:sz w:val="28"/>
          <w:szCs w:val="28"/>
        </w:rPr>
        <w:t>т</w:t>
      </w:r>
      <w:r w:rsidRPr="00F92851">
        <w:rPr>
          <w:rFonts w:ascii="Times New Roman" w:hAnsi="Times New Roman" w:cs="Times New Roman"/>
          <w:sz w:val="28"/>
          <w:szCs w:val="28"/>
        </w:rPr>
        <w:t>аможенный контроль для безрисковых поставок будет занимать всего несколько минут</w:t>
      </w:r>
      <w:r>
        <w:rPr>
          <w:rFonts w:ascii="Times New Roman" w:hAnsi="Times New Roman" w:cs="Times New Roman"/>
          <w:sz w:val="28"/>
          <w:szCs w:val="28"/>
        </w:rPr>
        <w:t>,</w:t>
      </w:r>
      <w:r w:rsidRPr="00F92851">
        <w:rPr>
          <w:rFonts w:ascii="Times New Roman" w:hAnsi="Times New Roman" w:cs="Times New Roman"/>
          <w:sz w:val="28"/>
          <w:szCs w:val="28"/>
        </w:rPr>
        <w:t xml:space="preserve"> </w:t>
      </w:r>
      <w:r>
        <w:rPr>
          <w:rFonts w:ascii="Times New Roman" w:hAnsi="Times New Roman" w:cs="Times New Roman"/>
          <w:sz w:val="28"/>
          <w:szCs w:val="28"/>
        </w:rPr>
        <w:t>в</w:t>
      </w:r>
      <w:r w:rsidRPr="00F92851">
        <w:rPr>
          <w:rFonts w:ascii="Times New Roman" w:hAnsi="Times New Roman" w:cs="Times New Roman"/>
          <w:sz w:val="28"/>
          <w:szCs w:val="28"/>
        </w:rPr>
        <w:t xml:space="preserve"> связи с чем устранятся очереди </w:t>
      </w:r>
      <w:r>
        <w:rPr>
          <w:rFonts w:ascii="Times New Roman" w:hAnsi="Times New Roman" w:cs="Times New Roman"/>
          <w:sz w:val="28"/>
          <w:szCs w:val="28"/>
        </w:rPr>
        <w:t>в</w:t>
      </w:r>
      <w:r w:rsidRPr="00F92851">
        <w:rPr>
          <w:rFonts w:ascii="Times New Roman" w:hAnsi="Times New Roman" w:cs="Times New Roman"/>
          <w:sz w:val="28"/>
          <w:szCs w:val="28"/>
        </w:rPr>
        <w:t xml:space="preserve"> пункта</w:t>
      </w:r>
      <w:r>
        <w:rPr>
          <w:rFonts w:ascii="Times New Roman" w:hAnsi="Times New Roman" w:cs="Times New Roman"/>
          <w:sz w:val="28"/>
          <w:szCs w:val="28"/>
        </w:rPr>
        <w:t>х</w:t>
      </w:r>
      <w:r w:rsidRPr="00F92851">
        <w:rPr>
          <w:rFonts w:ascii="Times New Roman" w:hAnsi="Times New Roman" w:cs="Times New Roman"/>
          <w:sz w:val="28"/>
          <w:szCs w:val="28"/>
        </w:rPr>
        <w:t xml:space="preserve"> пропуска</w:t>
      </w:r>
      <w:r>
        <w:rPr>
          <w:rFonts w:ascii="Times New Roman" w:hAnsi="Times New Roman" w:cs="Times New Roman"/>
          <w:sz w:val="28"/>
          <w:szCs w:val="28"/>
        </w:rPr>
        <w:t>;</w:t>
      </w:r>
    </w:p>
    <w:p w14:paraId="481E4D4C" w14:textId="77777777" w:rsidR="00F92851" w:rsidRPr="00F92851" w:rsidRDefault="00F92851" w:rsidP="00F928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F92851">
        <w:rPr>
          <w:rFonts w:ascii="Times New Roman" w:hAnsi="Times New Roman" w:cs="Times New Roman"/>
          <w:sz w:val="28"/>
          <w:szCs w:val="28"/>
        </w:rPr>
        <w:t xml:space="preserve"> </w:t>
      </w:r>
      <w:r>
        <w:rPr>
          <w:rFonts w:ascii="Times New Roman" w:hAnsi="Times New Roman" w:cs="Times New Roman"/>
          <w:sz w:val="28"/>
          <w:szCs w:val="28"/>
        </w:rPr>
        <w:t>и</w:t>
      </w:r>
      <w:r w:rsidRPr="00F92851">
        <w:rPr>
          <w:rFonts w:ascii="Times New Roman" w:hAnsi="Times New Roman" w:cs="Times New Roman"/>
          <w:sz w:val="28"/>
          <w:szCs w:val="28"/>
        </w:rPr>
        <w:t xml:space="preserve">здержки у участников </w:t>
      </w:r>
      <w:r>
        <w:rPr>
          <w:rFonts w:ascii="Times New Roman" w:hAnsi="Times New Roman" w:cs="Times New Roman"/>
          <w:sz w:val="28"/>
          <w:szCs w:val="28"/>
        </w:rPr>
        <w:t>ВЭД</w:t>
      </w:r>
      <w:r w:rsidRPr="00F92851">
        <w:rPr>
          <w:rFonts w:ascii="Times New Roman" w:hAnsi="Times New Roman" w:cs="Times New Roman"/>
          <w:sz w:val="28"/>
          <w:szCs w:val="28"/>
        </w:rPr>
        <w:t xml:space="preserve"> будут минимизированы, за счет отсутствия «простоя» товара</w:t>
      </w:r>
      <w:r>
        <w:rPr>
          <w:rFonts w:ascii="Times New Roman" w:hAnsi="Times New Roman" w:cs="Times New Roman"/>
          <w:sz w:val="28"/>
          <w:szCs w:val="28"/>
        </w:rPr>
        <w:t>;</w:t>
      </w:r>
    </w:p>
    <w:p w14:paraId="4D8839BF" w14:textId="77777777" w:rsidR="00F92851" w:rsidRPr="00F92851" w:rsidRDefault="00F92851" w:rsidP="00F928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F92851">
        <w:rPr>
          <w:rFonts w:ascii="Times New Roman" w:hAnsi="Times New Roman" w:cs="Times New Roman"/>
          <w:sz w:val="28"/>
          <w:szCs w:val="28"/>
        </w:rPr>
        <w:t xml:space="preserve"> </w:t>
      </w:r>
      <w:r>
        <w:rPr>
          <w:rFonts w:ascii="Times New Roman" w:hAnsi="Times New Roman" w:cs="Times New Roman"/>
          <w:sz w:val="28"/>
          <w:szCs w:val="28"/>
        </w:rPr>
        <w:t>с</w:t>
      </w:r>
      <w:r w:rsidRPr="00F92851">
        <w:rPr>
          <w:rFonts w:ascii="Times New Roman" w:hAnsi="Times New Roman" w:cs="Times New Roman"/>
          <w:sz w:val="28"/>
          <w:szCs w:val="28"/>
        </w:rPr>
        <w:t>низится нагрузка на должностных лиц</w:t>
      </w:r>
      <w:r>
        <w:rPr>
          <w:rFonts w:ascii="Times New Roman" w:hAnsi="Times New Roman" w:cs="Times New Roman"/>
          <w:sz w:val="28"/>
          <w:szCs w:val="28"/>
        </w:rPr>
        <w:t xml:space="preserve"> таможенных органов</w:t>
      </w:r>
      <w:r w:rsidRPr="00F92851">
        <w:rPr>
          <w:rFonts w:ascii="Times New Roman" w:hAnsi="Times New Roman" w:cs="Times New Roman"/>
          <w:sz w:val="28"/>
          <w:szCs w:val="28"/>
        </w:rPr>
        <w:t xml:space="preserve">, по причине внедрения инновационных технологий, приводящих к минимуму прямого </w:t>
      </w:r>
      <w:r w:rsidR="00A30D6A">
        <w:rPr>
          <w:rFonts w:ascii="Times New Roman" w:hAnsi="Times New Roman" w:cs="Times New Roman"/>
          <w:sz w:val="28"/>
          <w:szCs w:val="28"/>
        </w:rPr>
        <w:t xml:space="preserve">их </w:t>
      </w:r>
      <w:r w:rsidRPr="00F92851">
        <w:rPr>
          <w:rFonts w:ascii="Times New Roman" w:hAnsi="Times New Roman" w:cs="Times New Roman"/>
          <w:sz w:val="28"/>
          <w:szCs w:val="28"/>
        </w:rPr>
        <w:t>контакта с участниками ВЭД</w:t>
      </w:r>
      <w:r w:rsidR="00A30D6A">
        <w:rPr>
          <w:rFonts w:ascii="Times New Roman" w:hAnsi="Times New Roman" w:cs="Times New Roman"/>
          <w:sz w:val="28"/>
          <w:szCs w:val="28"/>
        </w:rPr>
        <w:t>;</w:t>
      </w:r>
    </w:p>
    <w:p w14:paraId="7E1C25C1" w14:textId="77777777" w:rsidR="00A30D6A" w:rsidRDefault="00A30D6A" w:rsidP="00F928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F92851" w:rsidRPr="00F92851">
        <w:rPr>
          <w:rFonts w:ascii="Times New Roman" w:hAnsi="Times New Roman" w:cs="Times New Roman"/>
          <w:sz w:val="28"/>
          <w:szCs w:val="28"/>
        </w:rPr>
        <w:t xml:space="preserve"> </w:t>
      </w:r>
      <w:r>
        <w:rPr>
          <w:rFonts w:ascii="Times New Roman" w:hAnsi="Times New Roman" w:cs="Times New Roman"/>
          <w:sz w:val="28"/>
          <w:szCs w:val="28"/>
        </w:rPr>
        <w:t>и</w:t>
      </w:r>
      <w:r w:rsidR="00F92851" w:rsidRPr="00F92851">
        <w:rPr>
          <w:rFonts w:ascii="Times New Roman" w:hAnsi="Times New Roman" w:cs="Times New Roman"/>
          <w:sz w:val="28"/>
          <w:szCs w:val="28"/>
        </w:rPr>
        <w:t>сключ</w:t>
      </w:r>
      <w:r>
        <w:rPr>
          <w:rFonts w:ascii="Times New Roman" w:hAnsi="Times New Roman" w:cs="Times New Roman"/>
          <w:sz w:val="28"/>
          <w:szCs w:val="28"/>
        </w:rPr>
        <w:t>и</w:t>
      </w:r>
      <w:r w:rsidR="00F92851" w:rsidRPr="00F92851">
        <w:rPr>
          <w:rFonts w:ascii="Times New Roman" w:hAnsi="Times New Roman" w:cs="Times New Roman"/>
          <w:sz w:val="28"/>
          <w:szCs w:val="28"/>
        </w:rPr>
        <w:t>тся человеческий фактор при проведении таможенного контроля, что уменьш</w:t>
      </w:r>
      <w:r>
        <w:rPr>
          <w:rFonts w:ascii="Times New Roman" w:hAnsi="Times New Roman" w:cs="Times New Roman"/>
          <w:sz w:val="28"/>
          <w:szCs w:val="28"/>
        </w:rPr>
        <w:t>и</w:t>
      </w:r>
      <w:r w:rsidR="00F92851" w:rsidRPr="00F92851">
        <w:rPr>
          <w:rFonts w:ascii="Times New Roman" w:hAnsi="Times New Roman" w:cs="Times New Roman"/>
          <w:sz w:val="28"/>
          <w:szCs w:val="28"/>
        </w:rPr>
        <w:t>т возможность ошибок и риск</w:t>
      </w:r>
      <w:r>
        <w:rPr>
          <w:rFonts w:ascii="Times New Roman" w:hAnsi="Times New Roman" w:cs="Times New Roman"/>
          <w:sz w:val="28"/>
          <w:szCs w:val="28"/>
        </w:rPr>
        <w:t>ов</w:t>
      </w:r>
      <w:r w:rsidR="00F92851" w:rsidRPr="00F92851">
        <w:rPr>
          <w:rFonts w:ascii="Times New Roman" w:hAnsi="Times New Roman" w:cs="Times New Roman"/>
          <w:sz w:val="28"/>
          <w:szCs w:val="28"/>
        </w:rPr>
        <w:t xml:space="preserve"> провоза через таможенную границу предметов контрабанды и других запрещенных товаров. </w:t>
      </w:r>
    </w:p>
    <w:p w14:paraId="18E1675C" w14:textId="77777777" w:rsidR="000755D2" w:rsidRDefault="00090794" w:rsidP="00F928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Однако решить это будет возможно только при условии отсутствия д</w:t>
      </w:r>
      <w:r w:rsidR="00B74564">
        <w:rPr>
          <w:rFonts w:ascii="Times New Roman" w:hAnsi="Times New Roman" w:cs="Times New Roman"/>
          <w:sz w:val="28"/>
          <w:szCs w:val="28"/>
        </w:rPr>
        <w:t>е</w:t>
      </w:r>
      <w:r>
        <w:rPr>
          <w:rFonts w:ascii="Times New Roman" w:hAnsi="Times New Roman" w:cs="Times New Roman"/>
          <w:sz w:val="28"/>
          <w:szCs w:val="28"/>
        </w:rPr>
        <w:t xml:space="preserve">фицита бюджета. </w:t>
      </w:r>
      <w:r w:rsidR="00DE6D3A">
        <w:rPr>
          <w:rFonts w:ascii="Times New Roman" w:hAnsi="Times New Roman" w:cs="Times New Roman"/>
          <w:sz w:val="28"/>
          <w:szCs w:val="28"/>
        </w:rPr>
        <w:t>К сожалению, з</w:t>
      </w:r>
      <w:r w:rsidR="00DE6D3A" w:rsidRPr="00DE6D3A">
        <w:rPr>
          <w:rFonts w:ascii="Times New Roman" w:hAnsi="Times New Roman" w:cs="Times New Roman"/>
          <w:sz w:val="28"/>
          <w:szCs w:val="28"/>
        </w:rPr>
        <w:t>атяжной характер борьбы с пандемией и долговременные ее последствия для экономики</w:t>
      </w:r>
      <w:r w:rsidR="00DE6D3A">
        <w:rPr>
          <w:rFonts w:ascii="Times New Roman" w:hAnsi="Times New Roman" w:cs="Times New Roman"/>
          <w:sz w:val="28"/>
          <w:szCs w:val="28"/>
        </w:rPr>
        <w:t xml:space="preserve"> не только в России, но и</w:t>
      </w:r>
      <w:r w:rsidR="00DE6D3A" w:rsidRPr="00DE6D3A">
        <w:rPr>
          <w:rFonts w:ascii="Times New Roman" w:hAnsi="Times New Roman" w:cs="Times New Roman"/>
          <w:sz w:val="28"/>
          <w:szCs w:val="28"/>
        </w:rPr>
        <w:t xml:space="preserve"> в мире означают, что на ближайшие годы задачи первого этапа реформирования таможенного </w:t>
      </w:r>
      <w:r w:rsidR="00B74564">
        <w:rPr>
          <w:rFonts w:ascii="Times New Roman" w:hAnsi="Times New Roman" w:cs="Times New Roman"/>
          <w:sz w:val="28"/>
          <w:szCs w:val="28"/>
        </w:rPr>
        <w:t>администрирования</w:t>
      </w:r>
      <w:r w:rsidR="00DE6D3A" w:rsidRPr="00DE6D3A">
        <w:rPr>
          <w:rFonts w:ascii="Times New Roman" w:hAnsi="Times New Roman" w:cs="Times New Roman"/>
          <w:sz w:val="28"/>
          <w:szCs w:val="28"/>
        </w:rPr>
        <w:t xml:space="preserve"> в России придется, </w:t>
      </w:r>
      <w:r w:rsidR="00DE6D3A">
        <w:rPr>
          <w:rFonts w:ascii="Times New Roman" w:hAnsi="Times New Roman" w:cs="Times New Roman"/>
          <w:sz w:val="28"/>
          <w:szCs w:val="28"/>
        </w:rPr>
        <w:t>скорее всего</w:t>
      </w:r>
      <w:r w:rsidR="00DE6D3A" w:rsidRPr="00DE6D3A">
        <w:rPr>
          <w:rFonts w:ascii="Times New Roman" w:hAnsi="Times New Roman" w:cs="Times New Roman"/>
          <w:sz w:val="28"/>
          <w:szCs w:val="28"/>
        </w:rPr>
        <w:t>, корректировать в сторону сокращения расходов на реализацию планов Стратеги</w:t>
      </w:r>
      <w:r w:rsidR="00DE6D3A">
        <w:rPr>
          <w:rFonts w:ascii="Times New Roman" w:hAnsi="Times New Roman" w:cs="Times New Roman"/>
          <w:sz w:val="28"/>
          <w:szCs w:val="28"/>
        </w:rPr>
        <w:t>и</w:t>
      </w:r>
      <w:r w:rsidR="00DE6D3A" w:rsidRPr="00DE6D3A">
        <w:rPr>
          <w:rFonts w:ascii="Times New Roman" w:hAnsi="Times New Roman" w:cs="Times New Roman"/>
          <w:sz w:val="28"/>
          <w:szCs w:val="28"/>
        </w:rPr>
        <w:t>.</w:t>
      </w:r>
      <w:r w:rsidR="00B74564" w:rsidRPr="00B74564">
        <w:t xml:space="preserve"> </w:t>
      </w:r>
      <w:r w:rsidR="00B74564" w:rsidRPr="00B74564">
        <w:rPr>
          <w:rFonts w:ascii="Times New Roman" w:hAnsi="Times New Roman" w:cs="Times New Roman"/>
          <w:sz w:val="28"/>
          <w:szCs w:val="28"/>
        </w:rPr>
        <w:t>Хотя</w:t>
      </w:r>
      <w:r w:rsidR="00B74564">
        <w:t xml:space="preserve"> </w:t>
      </w:r>
      <w:r w:rsidR="00B74564" w:rsidRPr="00B74564">
        <w:rPr>
          <w:rFonts w:ascii="Times New Roman" w:hAnsi="Times New Roman" w:cs="Times New Roman"/>
          <w:sz w:val="28"/>
          <w:szCs w:val="28"/>
        </w:rPr>
        <w:t>востребованность результатов модернизации таможенного дела в России на современной технологической основе очень высока. Соответствие деятельности таможенной службы России мировым стандартам критически важно для экономики страны и ее национальной безопасности.</w:t>
      </w:r>
      <w:r w:rsidR="00DE6D3A" w:rsidRPr="00DE6D3A">
        <w:rPr>
          <w:rFonts w:ascii="Times New Roman" w:hAnsi="Times New Roman" w:cs="Times New Roman"/>
          <w:sz w:val="28"/>
          <w:szCs w:val="28"/>
        </w:rPr>
        <w:t xml:space="preserve"> </w:t>
      </w:r>
      <w:r w:rsidR="00DE6D3A" w:rsidRPr="008331AB">
        <w:rPr>
          <w:rFonts w:ascii="Times New Roman" w:hAnsi="Times New Roman" w:cs="Times New Roman"/>
          <w:sz w:val="28"/>
          <w:szCs w:val="28"/>
        </w:rPr>
        <w:t>[</w:t>
      </w:r>
      <w:r w:rsidR="00DE6D3A">
        <w:rPr>
          <w:rFonts w:ascii="Times New Roman" w:hAnsi="Times New Roman" w:cs="Times New Roman"/>
          <w:sz w:val="28"/>
          <w:szCs w:val="28"/>
        </w:rPr>
        <w:t>9</w:t>
      </w:r>
      <w:r w:rsidR="00DE6D3A" w:rsidRPr="008331AB">
        <w:rPr>
          <w:rFonts w:ascii="Times New Roman" w:hAnsi="Times New Roman" w:cs="Times New Roman"/>
          <w:sz w:val="28"/>
          <w:szCs w:val="28"/>
        </w:rPr>
        <w:t>]</w:t>
      </w:r>
    </w:p>
    <w:p w14:paraId="1A46ECD8" w14:textId="77777777" w:rsidR="00F92851" w:rsidRPr="008331AB" w:rsidRDefault="00F92851" w:rsidP="00F92851">
      <w:pPr>
        <w:spacing w:after="0" w:line="240" w:lineRule="auto"/>
        <w:ind w:firstLine="567"/>
        <w:jc w:val="both"/>
        <w:rPr>
          <w:rFonts w:ascii="Times New Roman" w:hAnsi="Times New Roman" w:cs="Times New Roman"/>
          <w:b/>
          <w:sz w:val="28"/>
          <w:szCs w:val="28"/>
        </w:rPr>
      </w:pPr>
    </w:p>
    <w:p w14:paraId="2DF8EBB1" w14:textId="77777777" w:rsidR="007274FA" w:rsidRPr="008331AB" w:rsidRDefault="00FB1D4C" w:rsidP="008331AB">
      <w:pPr>
        <w:spacing w:after="0" w:line="240" w:lineRule="auto"/>
        <w:ind w:firstLine="567"/>
        <w:jc w:val="both"/>
        <w:rPr>
          <w:rFonts w:ascii="Times New Roman" w:hAnsi="Times New Roman" w:cs="Times New Roman"/>
          <w:b/>
          <w:sz w:val="28"/>
          <w:szCs w:val="28"/>
        </w:rPr>
      </w:pPr>
      <w:r w:rsidRPr="008331AB">
        <w:rPr>
          <w:rFonts w:ascii="Times New Roman" w:hAnsi="Times New Roman" w:cs="Times New Roman"/>
          <w:b/>
          <w:sz w:val="28"/>
          <w:szCs w:val="28"/>
        </w:rPr>
        <w:t xml:space="preserve">БИБЛИОГРАФИЧЕСКИЙ </w:t>
      </w:r>
      <w:r w:rsidR="00C21F29" w:rsidRPr="008331AB">
        <w:rPr>
          <w:rFonts w:ascii="Times New Roman" w:hAnsi="Times New Roman" w:cs="Times New Roman"/>
          <w:b/>
          <w:sz w:val="28"/>
          <w:szCs w:val="28"/>
        </w:rPr>
        <w:t>СПИСОК</w:t>
      </w:r>
    </w:p>
    <w:p w14:paraId="4176BB3E" w14:textId="77777777" w:rsidR="00362AD3" w:rsidRDefault="00362AD3" w:rsidP="008331A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Pr="00362AD3">
        <w:rPr>
          <w:rFonts w:ascii="Times New Roman" w:hAnsi="Times New Roman" w:cs="Times New Roman"/>
          <w:sz w:val="28"/>
          <w:szCs w:val="28"/>
        </w:rPr>
        <w:t xml:space="preserve"> [Электронный ресурс] Словарь бизнес-терминов. Составители: Грэхэм </w:t>
      </w:r>
      <w:proofErr w:type="spellStart"/>
      <w:r w:rsidRPr="00362AD3">
        <w:rPr>
          <w:rFonts w:ascii="Times New Roman" w:hAnsi="Times New Roman" w:cs="Times New Roman"/>
          <w:sz w:val="28"/>
          <w:szCs w:val="28"/>
        </w:rPr>
        <w:t>Бетс</w:t>
      </w:r>
      <w:proofErr w:type="spellEnd"/>
      <w:r w:rsidRPr="00362AD3">
        <w:rPr>
          <w:rFonts w:ascii="Times New Roman" w:hAnsi="Times New Roman" w:cs="Times New Roman"/>
          <w:sz w:val="28"/>
          <w:szCs w:val="28"/>
        </w:rPr>
        <w:t xml:space="preserve">, Барри </w:t>
      </w:r>
      <w:proofErr w:type="spellStart"/>
      <w:r w:rsidRPr="00362AD3">
        <w:rPr>
          <w:rFonts w:ascii="Times New Roman" w:hAnsi="Times New Roman" w:cs="Times New Roman"/>
          <w:sz w:val="28"/>
          <w:szCs w:val="28"/>
        </w:rPr>
        <w:t>Брайндли</w:t>
      </w:r>
      <w:proofErr w:type="spellEnd"/>
      <w:r w:rsidRPr="00362AD3">
        <w:rPr>
          <w:rFonts w:ascii="Times New Roman" w:hAnsi="Times New Roman" w:cs="Times New Roman"/>
          <w:sz w:val="28"/>
          <w:szCs w:val="28"/>
        </w:rPr>
        <w:t>, С. Уильямс и др. //Режим доступа: http://economics.niv.ru/doc/dictionary/business-terms/index.htm (дата обращения: 08.03. 2021)</w:t>
      </w:r>
    </w:p>
    <w:p w14:paraId="02FA207B" w14:textId="77777777" w:rsidR="00362AD3" w:rsidRDefault="00362AD3" w:rsidP="00362AD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Pr="008331AB">
        <w:rPr>
          <w:rFonts w:ascii="Times New Roman" w:hAnsi="Times New Roman" w:cs="Times New Roman"/>
          <w:sz w:val="28"/>
          <w:szCs w:val="28"/>
        </w:rPr>
        <w:t>.</w:t>
      </w:r>
      <w:r w:rsidRPr="00A85E3A">
        <w:rPr>
          <w:rFonts w:ascii="Times New Roman" w:hAnsi="Times New Roman" w:cs="Times New Roman"/>
          <w:sz w:val="28"/>
          <w:szCs w:val="28"/>
        </w:rPr>
        <w:tab/>
      </w:r>
      <w:proofErr w:type="spellStart"/>
      <w:r w:rsidRPr="00A85E3A">
        <w:rPr>
          <w:rFonts w:ascii="Times New Roman" w:hAnsi="Times New Roman" w:cs="Times New Roman"/>
          <w:sz w:val="28"/>
          <w:szCs w:val="28"/>
        </w:rPr>
        <w:t>Прущак</w:t>
      </w:r>
      <w:proofErr w:type="spellEnd"/>
      <w:r w:rsidRPr="00A85E3A">
        <w:rPr>
          <w:rFonts w:ascii="Times New Roman" w:hAnsi="Times New Roman" w:cs="Times New Roman"/>
          <w:sz w:val="28"/>
          <w:szCs w:val="28"/>
        </w:rPr>
        <w:t xml:space="preserve"> С. Ф. Инновационное развитие таможенного администрирования внешнеэкономической деятельности: </w:t>
      </w:r>
      <w:proofErr w:type="spellStart"/>
      <w:r w:rsidRPr="00A85E3A">
        <w:rPr>
          <w:rFonts w:ascii="Times New Roman" w:hAnsi="Times New Roman" w:cs="Times New Roman"/>
          <w:sz w:val="28"/>
          <w:szCs w:val="28"/>
        </w:rPr>
        <w:t>дис</w:t>
      </w:r>
      <w:proofErr w:type="spellEnd"/>
      <w:r w:rsidRPr="00A85E3A">
        <w:rPr>
          <w:rFonts w:ascii="Times New Roman" w:hAnsi="Times New Roman" w:cs="Times New Roman"/>
          <w:sz w:val="28"/>
          <w:szCs w:val="28"/>
        </w:rPr>
        <w:t>. – Российская академия государственной службы при президенте российской федерации, 2007.</w:t>
      </w:r>
    </w:p>
    <w:p w14:paraId="50BCB1D3" w14:textId="77777777" w:rsidR="00FA7928" w:rsidRDefault="00362AD3" w:rsidP="00FA792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00F90707" w:rsidRPr="008331AB">
        <w:rPr>
          <w:rFonts w:ascii="Times New Roman" w:hAnsi="Times New Roman" w:cs="Times New Roman"/>
          <w:sz w:val="28"/>
          <w:szCs w:val="28"/>
        </w:rPr>
        <w:t xml:space="preserve">. </w:t>
      </w:r>
      <w:r w:rsidR="00FA7928" w:rsidRPr="00A85E3A">
        <w:rPr>
          <w:rFonts w:ascii="Times New Roman" w:hAnsi="Times New Roman" w:cs="Times New Roman"/>
          <w:sz w:val="28"/>
          <w:szCs w:val="28"/>
        </w:rPr>
        <w:t>Лазарев Д. Ю. Определение содержания понятий</w:t>
      </w:r>
      <w:r w:rsidR="00FA7928">
        <w:rPr>
          <w:rFonts w:ascii="Times New Roman" w:hAnsi="Times New Roman" w:cs="Times New Roman"/>
          <w:sz w:val="28"/>
          <w:szCs w:val="28"/>
        </w:rPr>
        <w:t xml:space="preserve"> </w:t>
      </w:r>
      <w:r w:rsidR="00FA7928" w:rsidRPr="00A85E3A">
        <w:rPr>
          <w:rFonts w:ascii="Times New Roman" w:hAnsi="Times New Roman" w:cs="Times New Roman"/>
          <w:sz w:val="28"/>
          <w:szCs w:val="28"/>
        </w:rPr>
        <w:t xml:space="preserve"> </w:t>
      </w:r>
      <w:r w:rsidR="00FA7928">
        <w:rPr>
          <w:rFonts w:ascii="Times New Roman" w:hAnsi="Times New Roman" w:cs="Times New Roman"/>
          <w:sz w:val="28"/>
          <w:szCs w:val="28"/>
        </w:rPr>
        <w:t>«</w:t>
      </w:r>
      <w:r w:rsidR="00FA7928" w:rsidRPr="00A85E3A">
        <w:rPr>
          <w:rFonts w:ascii="Times New Roman" w:hAnsi="Times New Roman" w:cs="Times New Roman"/>
          <w:sz w:val="28"/>
          <w:szCs w:val="28"/>
        </w:rPr>
        <w:t>таможенное администрирование</w:t>
      </w:r>
      <w:r w:rsidR="00FA7928">
        <w:rPr>
          <w:rFonts w:ascii="Times New Roman" w:hAnsi="Times New Roman" w:cs="Times New Roman"/>
          <w:sz w:val="28"/>
          <w:szCs w:val="28"/>
        </w:rPr>
        <w:t>»</w:t>
      </w:r>
      <w:r w:rsidR="00FA7928" w:rsidRPr="00A85E3A">
        <w:rPr>
          <w:rFonts w:ascii="Times New Roman" w:hAnsi="Times New Roman" w:cs="Times New Roman"/>
          <w:sz w:val="28"/>
          <w:szCs w:val="28"/>
        </w:rPr>
        <w:t xml:space="preserve"> и</w:t>
      </w:r>
      <w:r w:rsidR="00FA7928">
        <w:rPr>
          <w:rFonts w:ascii="Times New Roman" w:hAnsi="Times New Roman" w:cs="Times New Roman"/>
          <w:sz w:val="28"/>
          <w:szCs w:val="28"/>
        </w:rPr>
        <w:t xml:space="preserve"> «</w:t>
      </w:r>
      <w:r w:rsidR="00FA7928" w:rsidRPr="00A85E3A">
        <w:rPr>
          <w:rFonts w:ascii="Times New Roman" w:hAnsi="Times New Roman" w:cs="Times New Roman"/>
          <w:sz w:val="28"/>
          <w:szCs w:val="28"/>
        </w:rPr>
        <w:t>администрирование таможенных доходов</w:t>
      </w:r>
      <w:r w:rsidR="00FA7928">
        <w:rPr>
          <w:rFonts w:ascii="Times New Roman" w:hAnsi="Times New Roman" w:cs="Times New Roman"/>
          <w:sz w:val="28"/>
          <w:szCs w:val="28"/>
        </w:rPr>
        <w:t>»</w:t>
      </w:r>
      <w:r w:rsidR="00FA7928" w:rsidRPr="00A85E3A">
        <w:rPr>
          <w:rFonts w:ascii="Times New Roman" w:hAnsi="Times New Roman" w:cs="Times New Roman"/>
          <w:sz w:val="28"/>
          <w:szCs w:val="28"/>
        </w:rPr>
        <w:t xml:space="preserve"> //Вестник Российской таможенной академии. – 2018. – №. 2. – С. 111-115.</w:t>
      </w:r>
    </w:p>
    <w:p w14:paraId="71FECCC2" w14:textId="77777777" w:rsidR="00A85E3A" w:rsidRDefault="00FA7928" w:rsidP="008331A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 </w:t>
      </w:r>
      <w:r w:rsidR="00A85E3A" w:rsidRPr="00A85E3A">
        <w:rPr>
          <w:rFonts w:ascii="Times New Roman" w:hAnsi="Times New Roman" w:cs="Times New Roman"/>
          <w:sz w:val="28"/>
          <w:szCs w:val="28"/>
        </w:rPr>
        <w:t xml:space="preserve">Иванов А. А. Организация таможенного администрирования в целях поставок подакцизных товаров: </w:t>
      </w:r>
      <w:proofErr w:type="spellStart"/>
      <w:r w:rsidR="00A85E3A" w:rsidRPr="00A85E3A">
        <w:rPr>
          <w:rFonts w:ascii="Times New Roman" w:hAnsi="Times New Roman" w:cs="Times New Roman"/>
          <w:sz w:val="28"/>
          <w:szCs w:val="28"/>
        </w:rPr>
        <w:t>дис</w:t>
      </w:r>
      <w:proofErr w:type="spellEnd"/>
      <w:r w:rsidR="00A85E3A" w:rsidRPr="00A85E3A">
        <w:rPr>
          <w:rFonts w:ascii="Times New Roman" w:hAnsi="Times New Roman" w:cs="Times New Roman"/>
          <w:sz w:val="28"/>
          <w:szCs w:val="28"/>
        </w:rPr>
        <w:t xml:space="preserve">. – Санкт-Петербург: </w:t>
      </w:r>
      <w:proofErr w:type="spellStart"/>
      <w:r w:rsidR="00A85E3A" w:rsidRPr="00A85E3A">
        <w:rPr>
          <w:rFonts w:ascii="Times New Roman" w:hAnsi="Times New Roman" w:cs="Times New Roman"/>
          <w:sz w:val="28"/>
          <w:szCs w:val="28"/>
        </w:rPr>
        <w:t>Автореф</w:t>
      </w:r>
      <w:proofErr w:type="spellEnd"/>
      <w:r w:rsidR="00A85E3A" w:rsidRPr="00A85E3A">
        <w:rPr>
          <w:rFonts w:ascii="Times New Roman" w:hAnsi="Times New Roman" w:cs="Times New Roman"/>
          <w:sz w:val="28"/>
          <w:szCs w:val="28"/>
        </w:rPr>
        <w:t xml:space="preserve">. </w:t>
      </w:r>
      <w:proofErr w:type="spellStart"/>
      <w:r w:rsidR="00A85E3A" w:rsidRPr="00A85E3A">
        <w:rPr>
          <w:rFonts w:ascii="Times New Roman" w:hAnsi="Times New Roman" w:cs="Times New Roman"/>
          <w:sz w:val="28"/>
          <w:szCs w:val="28"/>
        </w:rPr>
        <w:t>дис</w:t>
      </w:r>
      <w:proofErr w:type="spellEnd"/>
      <w:r w:rsidR="00A85E3A" w:rsidRPr="00A85E3A">
        <w:rPr>
          <w:rFonts w:ascii="Times New Roman" w:hAnsi="Times New Roman" w:cs="Times New Roman"/>
          <w:sz w:val="28"/>
          <w:szCs w:val="28"/>
        </w:rPr>
        <w:t>. к. э. н.: 08.0005/Иванов АА, Санкт-Петербургский государственный университет экономики и финансов, 2010.</w:t>
      </w:r>
    </w:p>
    <w:p w14:paraId="57022EE7" w14:textId="77777777" w:rsidR="00A85E3A" w:rsidRDefault="00FA7928" w:rsidP="008331A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w:t>
      </w:r>
      <w:r w:rsidR="00A85E3A">
        <w:rPr>
          <w:rFonts w:ascii="Times New Roman" w:hAnsi="Times New Roman" w:cs="Times New Roman"/>
          <w:sz w:val="28"/>
          <w:szCs w:val="28"/>
        </w:rPr>
        <w:t xml:space="preserve">. </w:t>
      </w:r>
      <w:proofErr w:type="spellStart"/>
      <w:r w:rsidR="00A85E3A" w:rsidRPr="00A85E3A">
        <w:rPr>
          <w:rFonts w:ascii="Times New Roman" w:hAnsi="Times New Roman" w:cs="Times New Roman"/>
          <w:sz w:val="28"/>
          <w:szCs w:val="28"/>
        </w:rPr>
        <w:t>Крусс</w:t>
      </w:r>
      <w:proofErr w:type="spellEnd"/>
      <w:r w:rsidR="00A85E3A" w:rsidRPr="00A85E3A">
        <w:rPr>
          <w:rFonts w:ascii="Times New Roman" w:hAnsi="Times New Roman" w:cs="Times New Roman"/>
          <w:sz w:val="28"/>
          <w:szCs w:val="28"/>
        </w:rPr>
        <w:t xml:space="preserve"> Е. Е. Административно-юрисдикционная деятельность таможенных органов в налоговой сфере: </w:t>
      </w:r>
      <w:proofErr w:type="spellStart"/>
      <w:r w:rsidR="00A85E3A" w:rsidRPr="00A85E3A">
        <w:rPr>
          <w:rFonts w:ascii="Times New Roman" w:hAnsi="Times New Roman" w:cs="Times New Roman"/>
          <w:sz w:val="28"/>
          <w:szCs w:val="28"/>
        </w:rPr>
        <w:t>дис</w:t>
      </w:r>
      <w:proofErr w:type="spellEnd"/>
      <w:r w:rsidR="00A85E3A" w:rsidRPr="00A85E3A">
        <w:rPr>
          <w:rFonts w:ascii="Times New Roman" w:hAnsi="Times New Roman" w:cs="Times New Roman"/>
          <w:sz w:val="28"/>
          <w:szCs w:val="28"/>
        </w:rPr>
        <w:t>. – Российская таможенная академия, 2013.</w:t>
      </w:r>
    </w:p>
    <w:p w14:paraId="09CE3AA6" w14:textId="77777777" w:rsidR="00AB3BDE" w:rsidRDefault="00FA7928" w:rsidP="008331A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w:t>
      </w:r>
      <w:r w:rsidR="00A85E3A">
        <w:rPr>
          <w:rFonts w:ascii="Times New Roman" w:hAnsi="Times New Roman" w:cs="Times New Roman"/>
          <w:sz w:val="28"/>
          <w:szCs w:val="28"/>
        </w:rPr>
        <w:t>.</w:t>
      </w:r>
      <w:r w:rsidR="00A85E3A" w:rsidRPr="00A85E3A">
        <w:rPr>
          <w:rFonts w:ascii="Times New Roman" w:hAnsi="Times New Roman" w:cs="Times New Roman"/>
          <w:sz w:val="28"/>
          <w:szCs w:val="28"/>
        </w:rPr>
        <w:tab/>
      </w:r>
      <w:r w:rsidR="00AB3BDE" w:rsidRPr="00AB3BDE">
        <w:rPr>
          <w:rFonts w:ascii="Times New Roman" w:hAnsi="Times New Roman" w:cs="Times New Roman"/>
          <w:sz w:val="28"/>
          <w:szCs w:val="28"/>
        </w:rPr>
        <w:t>Постановление Правительства РФ от 16.09.2013 N 809 (ред. от 04.02.2021) «О Федеральной таможенной службе</w:t>
      </w:r>
      <w:r>
        <w:rPr>
          <w:rFonts w:ascii="Times New Roman" w:hAnsi="Times New Roman" w:cs="Times New Roman"/>
          <w:sz w:val="28"/>
          <w:szCs w:val="28"/>
        </w:rPr>
        <w:t xml:space="preserve"> </w:t>
      </w:r>
      <w:r w:rsidR="00AB3BDE" w:rsidRPr="00AB3BDE">
        <w:rPr>
          <w:rFonts w:ascii="Times New Roman" w:hAnsi="Times New Roman" w:cs="Times New Roman"/>
          <w:sz w:val="28"/>
          <w:szCs w:val="28"/>
        </w:rPr>
        <w:t>»</w:t>
      </w:r>
    </w:p>
    <w:p w14:paraId="47ACA6E7" w14:textId="77777777" w:rsidR="00AB3BDE" w:rsidRDefault="00FA7928" w:rsidP="008331A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w:t>
      </w:r>
      <w:r w:rsidR="00AB3BDE">
        <w:rPr>
          <w:rFonts w:ascii="Times New Roman" w:hAnsi="Times New Roman" w:cs="Times New Roman"/>
          <w:sz w:val="28"/>
          <w:szCs w:val="28"/>
        </w:rPr>
        <w:t xml:space="preserve">. </w:t>
      </w:r>
      <w:r w:rsidR="00AB3BDE" w:rsidRPr="00AB3BDE">
        <w:rPr>
          <w:rFonts w:ascii="Times New Roman" w:hAnsi="Times New Roman" w:cs="Times New Roman"/>
          <w:sz w:val="28"/>
          <w:szCs w:val="28"/>
        </w:rPr>
        <w:t>Федеральный закон</w:t>
      </w:r>
      <w:r w:rsidR="00AB3BDE">
        <w:rPr>
          <w:rFonts w:ascii="Times New Roman" w:hAnsi="Times New Roman" w:cs="Times New Roman"/>
          <w:sz w:val="28"/>
          <w:szCs w:val="28"/>
        </w:rPr>
        <w:t xml:space="preserve"> </w:t>
      </w:r>
      <w:r w:rsidR="00AB3BDE" w:rsidRPr="00AB3BDE">
        <w:rPr>
          <w:rFonts w:ascii="Times New Roman" w:hAnsi="Times New Roman" w:cs="Times New Roman"/>
          <w:sz w:val="28"/>
          <w:szCs w:val="28"/>
        </w:rPr>
        <w:t xml:space="preserve">от 03.08.2018 N 289-ФЗ </w:t>
      </w:r>
      <w:r w:rsidR="00AB3BDE">
        <w:rPr>
          <w:rFonts w:ascii="Times New Roman" w:hAnsi="Times New Roman" w:cs="Times New Roman"/>
          <w:sz w:val="28"/>
          <w:szCs w:val="28"/>
        </w:rPr>
        <w:t>«</w:t>
      </w:r>
      <w:r w:rsidR="00AB3BDE" w:rsidRPr="00AB3BDE">
        <w:rPr>
          <w:rFonts w:ascii="Times New Roman" w:hAnsi="Times New Roman" w:cs="Times New Roman"/>
          <w:sz w:val="28"/>
          <w:szCs w:val="28"/>
        </w:rPr>
        <w:t>О таможенном регулировании в Российской Федерации и о внесении изменений в отдельные законодательные акты Российской Федерации</w:t>
      </w:r>
      <w:r w:rsidR="00AB3BDE">
        <w:rPr>
          <w:rFonts w:ascii="Times New Roman" w:hAnsi="Times New Roman" w:cs="Times New Roman"/>
          <w:sz w:val="28"/>
          <w:szCs w:val="28"/>
        </w:rPr>
        <w:t>»</w:t>
      </w:r>
      <w:r w:rsidR="00AB3BDE" w:rsidRPr="00AB3BDE">
        <w:rPr>
          <w:rFonts w:ascii="Times New Roman" w:hAnsi="Times New Roman" w:cs="Times New Roman"/>
          <w:sz w:val="28"/>
          <w:szCs w:val="28"/>
        </w:rPr>
        <w:t xml:space="preserve"> </w:t>
      </w:r>
    </w:p>
    <w:p w14:paraId="458BD963" w14:textId="77777777" w:rsidR="00585CCC" w:rsidRPr="00A30D6A" w:rsidRDefault="00FA7928" w:rsidP="00585CC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w:t>
      </w:r>
      <w:r w:rsidR="00585CCC">
        <w:rPr>
          <w:rFonts w:ascii="Times New Roman" w:hAnsi="Times New Roman" w:cs="Times New Roman"/>
          <w:sz w:val="28"/>
          <w:szCs w:val="28"/>
        </w:rPr>
        <w:t>.</w:t>
      </w:r>
      <w:r w:rsidR="00585CCC" w:rsidRPr="008331AB">
        <w:rPr>
          <w:rFonts w:ascii="Times New Roman" w:hAnsi="Times New Roman" w:cs="Times New Roman"/>
          <w:sz w:val="28"/>
          <w:szCs w:val="28"/>
        </w:rPr>
        <w:tab/>
      </w:r>
      <w:r w:rsidR="00585CCC" w:rsidRPr="00A30D6A">
        <w:rPr>
          <w:rFonts w:ascii="Times New Roman" w:hAnsi="Times New Roman" w:cs="Times New Roman"/>
          <w:sz w:val="28"/>
          <w:szCs w:val="28"/>
        </w:rPr>
        <w:t>[Электронный ресурс] План мероприятий на период 2021 - 2024 годов по реализации стратегии развития таможенной службы Российской Федерации до 2030 года. //Режим доступа: https://rulaws.ru/acts/Plan-meropriyatiy-na-period-2021</w:t>
      </w:r>
      <w:r w:rsidR="00585CCC">
        <w:rPr>
          <w:rFonts w:ascii="Times New Roman" w:hAnsi="Times New Roman" w:cs="Times New Roman"/>
          <w:sz w:val="28"/>
          <w:szCs w:val="28"/>
        </w:rPr>
        <w:t>-</w:t>
      </w:r>
      <w:r w:rsidR="00585CCC" w:rsidRPr="00A30D6A">
        <w:rPr>
          <w:rFonts w:ascii="Times New Roman" w:hAnsi="Times New Roman" w:cs="Times New Roman"/>
          <w:sz w:val="28"/>
          <w:szCs w:val="28"/>
        </w:rPr>
        <w:t xml:space="preserve">2024-godov-po-realizatsii-Strategii-razvitiya-tamozhennoy-sluzhby-Ross/ (дата обращения: </w:t>
      </w:r>
      <w:r w:rsidR="00585CCC">
        <w:rPr>
          <w:rFonts w:ascii="Times New Roman" w:hAnsi="Times New Roman" w:cs="Times New Roman"/>
          <w:sz w:val="28"/>
          <w:szCs w:val="28"/>
        </w:rPr>
        <w:t>02</w:t>
      </w:r>
      <w:r w:rsidR="00585CCC" w:rsidRPr="00A30D6A">
        <w:rPr>
          <w:rFonts w:ascii="Times New Roman" w:hAnsi="Times New Roman" w:cs="Times New Roman"/>
          <w:sz w:val="28"/>
          <w:szCs w:val="28"/>
        </w:rPr>
        <w:t>.0</w:t>
      </w:r>
      <w:r w:rsidR="00585CCC">
        <w:rPr>
          <w:rFonts w:ascii="Times New Roman" w:hAnsi="Times New Roman" w:cs="Times New Roman"/>
          <w:sz w:val="28"/>
          <w:szCs w:val="28"/>
        </w:rPr>
        <w:t>4</w:t>
      </w:r>
      <w:r w:rsidR="00585CCC" w:rsidRPr="00A30D6A">
        <w:rPr>
          <w:rFonts w:ascii="Times New Roman" w:hAnsi="Times New Roman" w:cs="Times New Roman"/>
          <w:sz w:val="28"/>
          <w:szCs w:val="28"/>
        </w:rPr>
        <w:t>. 2021)</w:t>
      </w:r>
    </w:p>
    <w:p w14:paraId="211F9344" w14:textId="77777777" w:rsidR="00585CCC" w:rsidRPr="008331AB" w:rsidRDefault="00FA7928" w:rsidP="00585CC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9</w:t>
      </w:r>
      <w:r w:rsidR="00585CCC">
        <w:rPr>
          <w:rFonts w:ascii="Times New Roman" w:hAnsi="Times New Roman" w:cs="Times New Roman"/>
          <w:sz w:val="28"/>
          <w:szCs w:val="28"/>
        </w:rPr>
        <w:t xml:space="preserve">. </w:t>
      </w:r>
      <w:r w:rsidR="00585CCC" w:rsidRPr="008331AB">
        <w:rPr>
          <w:rFonts w:ascii="Times New Roman" w:hAnsi="Times New Roman" w:cs="Times New Roman"/>
          <w:sz w:val="28"/>
          <w:szCs w:val="28"/>
        </w:rPr>
        <w:t>Распоряжение Правительства РФ от 23.05.2020 № 1388-р «Стратегия развития таможенной службы Российской Федерации до 2030 года»</w:t>
      </w:r>
    </w:p>
    <w:p w14:paraId="53616B8C" w14:textId="77777777" w:rsidR="00096BD2" w:rsidRPr="00DF3F4C" w:rsidRDefault="00FA7928" w:rsidP="008331AB">
      <w:pPr>
        <w:spacing w:after="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rPr>
        <w:t>10</w:t>
      </w:r>
      <w:r w:rsidR="00A85E3A">
        <w:rPr>
          <w:rFonts w:ascii="Times New Roman" w:hAnsi="Times New Roman" w:cs="Times New Roman"/>
          <w:sz w:val="28"/>
          <w:szCs w:val="28"/>
        </w:rPr>
        <w:t>.</w:t>
      </w:r>
      <w:r w:rsidR="00A85E3A" w:rsidRPr="00A85E3A">
        <w:rPr>
          <w:rFonts w:ascii="Times New Roman" w:hAnsi="Times New Roman" w:cs="Times New Roman"/>
          <w:sz w:val="28"/>
          <w:szCs w:val="28"/>
        </w:rPr>
        <w:tab/>
        <w:t>Янковская Е. С. Целевые стратегические ориентиры и новые технологии как основа реформирования управления таможенной деятельностью //Ученые записки Санкт-Петербургского имени В</w:t>
      </w:r>
      <w:r w:rsidR="00362AD3">
        <w:rPr>
          <w:rFonts w:ascii="Times New Roman" w:hAnsi="Times New Roman" w:cs="Times New Roman"/>
          <w:sz w:val="28"/>
          <w:szCs w:val="28"/>
        </w:rPr>
        <w:t>.</w:t>
      </w:r>
      <w:r w:rsidR="00A85E3A" w:rsidRPr="00A85E3A">
        <w:rPr>
          <w:rFonts w:ascii="Times New Roman" w:hAnsi="Times New Roman" w:cs="Times New Roman"/>
          <w:sz w:val="28"/>
          <w:szCs w:val="28"/>
        </w:rPr>
        <w:t>Б</w:t>
      </w:r>
      <w:r w:rsidR="00362AD3">
        <w:rPr>
          <w:rFonts w:ascii="Times New Roman" w:hAnsi="Times New Roman" w:cs="Times New Roman"/>
          <w:sz w:val="28"/>
          <w:szCs w:val="28"/>
        </w:rPr>
        <w:t>.</w:t>
      </w:r>
      <w:r w:rsidR="00A85E3A" w:rsidRPr="00A85E3A">
        <w:rPr>
          <w:rFonts w:ascii="Times New Roman" w:hAnsi="Times New Roman" w:cs="Times New Roman"/>
          <w:sz w:val="28"/>
          <w:szCs w:val="28"/>
        </w:rPr>
        <w:t xml:space="preserve"> Бобкова филиала Российской таможенно</w:t>
      </w:r>
      <w:r w:rsidR="00A85E3A">
        <w:rPr>
          <w:rFonts w:ascii="Times New Roman" w:hAnsi="Times New Roman" w:cs="Times New Roman"/>
          <w:sz w:val="28"/>
          <w:szCs w:val="28"/>
        </w:rPr>
        <w:t xml:space="preserve">й академии. – 2020. – №. </w:t>
      </w:r>
      <w:r w:rsidR="00A85E3A" w:rsidRPr="00DF3F4C">
        <w:rPr>
          <w:rFonts w:ascii="Times New Roman" w:hAnsi="Times New Roman" w:cs="Times New Roman"/>
          <w:sz w:val="28"/>
          <w:szCs w:val="28"/>
          <w:lang w:val="en-US"/>
        </w:rPr>
        <w:t>4 (76)</w:t>
      </w:r>
      <w:r w:rsidR="00585CCC" w:rsidRPr="00DF3F4C">
        <w:rPr>
          <w:rFonts w:ascii="Times New Roman" w:hAnsi="Times New Roman" w:cs="Times New Roman"/>
          <w:sz w:val="28"/>
          <w:szCs w:val="28"/>
          <w:lang w:val="en-US"/>
        </w:rPr>
        <w:t xml:space="preserve"> – </w:t>
      </w:r>
      <w:r w:rsidR="00585CCC">
        <w:rPr>
          <w:rFonts w:ascii="Times New Roman" w:hAnsi="Times New Roman" w:cs="Times New Roman"/>
          <w:sz w:val="28"/>
          <w:szCs w:val="28"/>
        </w:rPr>
        <w:t>с</w:t>
      </w:r>
      <w:r w:rsidR="00585CCC" w:rsidRPr="00DF3F4C">
        <w:rPr>
          <w:rFonts w:ascii="Times New Roman" w:hAnsi="Times New Roman" w:cs="Times New Roman"/>
          <w:sz w:val="28"/>
          <w:szCs w:val="28"/>
          <w:lang w:val="en-US"/>
        </w:rPr>
        <w:t>.70-74</w:t>
      </w:r>
    </w:p>
    <w:p w14:paraId="5B67BD83" w14:textId="77777777" w:rsidR="00096BD2" w:rsidRPr="00DF3F4C" w:rsidRDefault="00096BD2" w:rsidP="008331AB">
      <w:pPr>
        <w:spacing w:after="0" w:line="240" w:lineRule="auto"/>
        <w:ind w:firstLine="567"/>
        <w:jc w:val="both"/>
        <w:rPr>
          <w:rFonts w:ascii="Times New Roman" w:hAnsi="Times New Roman" w:cs="Times New Roman"/>
          <w:b/>
          <w:sz w:val="28"/>
          <w:szCs w:val="28"/>
          <w:lang w:val="en-US"/>
        </w:rPr>
      </w:pPr>
    </w:p>
    <w:p w14:paraId="35DE3AC2" w14:textId="77777777" w:rsidR="00DF3F4C" w:rsidRPr="00DF3F4C" w:rsidRDefault="00DF3F4C" w:rsidP="00DF3F4C">
      <w:pPr>
        <w:spacing w:after="0" w:line="240" w:lineRule="auto"/>
        <w:ind w:firstLine="567"/>
        <w:jc w:val="both"/>
        <w:rPr>
          <w:rFonts w:ascii="Times New Roman" w:hAnsi="Times New Roman" w:cs="Times New Roman"/>
          <w:b/>
          <w:sz w:val="28"/>
          <w:szCs w:val="28"/>
          <w:lang w:val="en-US"/>
        </w:rPr>
      </w:pPr>
      <w:r w:rsidRPr="00DF3F4C">
        <w:rPr>
          <w:rFonts w:ascii="Times New Roman" w:hAnsi="Times New Roman" w:cs="Times New Roman"/>
          <w:b/>
          <w:sz w:val="28"/>
          <w:szCs w:val="28"/>
          <w:lang w:val="en-US"/>
        </w:rPr>
        <w:t>BIBLIOGRAPHIC LIST</w:t>
      </w:r>
    </w:p>
    <w:p w14:paraId="2980FB18" w14:textId="77777777" w:rsidR="00DF3F4C" w:rsidRPr="00DF3F4C" w:rsidRDefault="00DF3F4C" w:rsidP="00DF3F4C">
      <w:pPr>
        <w:spacing w:after="0" w:line="240" w:lineRule="auto"/>
        <w:ind w:firstLine="567"/>
        <w:jc w:val="both"/>
        <w:rPr>
          <w:rFonts w:ascii="Times New Roman" w:hAnsi="Times New Roman" w:cs="Times New Roman"/>
          <w:sz w:val="28"/>
          <w:szCs w:val="28"/>
          <w:lang w:val="en-US"/>
        </w:rPr>
      </w:pPr>
      <w:r w:rsidRPr="00DF3F4C">
        <w:rPr>
          <w:rFonts w:ascii="Times New Roman" w:hAnsi="Times New Roman" w:cs="Times New Roman"/>
          <w:sz w:val="28"/>
          <w:szCs w:val="28"/>
          <w:lang w:val="en-US"/>
        </w:rPr>
        <w:t xml:space="preserve"> 1. [Electronic resource] Dictionary of business terms.  Compiled by: Graham Bets, Barry </w:t>
      </w:r>
      <w:proofErr w:type="spellStart"/>
      <w:r w:rsidRPr="00DF3F4C">
        <w:rPr>
          <w:rFonts w:ascii="Times New Roman" w:hAnsi="Times New Roman" w:cs="Times New Roman"/>
          <w:sz w:val="28"/>
          <w:szCs w:val="28"/>
          <w:lang w:val="en-US"/>
        </w:rPr>
        <w:t>Braindley</w:t>
      </w:r>
      <w:proofErr w:type="spellEnd"/>
      <w:r w:rsidRPr="00DF3F4C">
        <w:rPr>
          <w:rFonts w:ascii="Times New Roman" w:hAnsi="Times New Roman" w:cs="Times New Roman"/>
          <w:sz w:val="28"/>
          <w:szCs w:val="28"/>
          <w:lang w:val="en-US"/>
        </w:rPr>
        <w:t>, S. Williams, et al. // Access mode: http://economics.niv.ru/doc/dictionary/business-terms/index.htm (date accessed: 03/08/2021)</w:t>
      </w:r>
    </w:p>
    <w:p w14:paraId="542DA0A8" w14:textId="77777777" w:rsidR="00DF3F4C" w:rsidRPr="00DF3F4C" w:rsidRDefault="00DF3F4C" w:rsidP="00DF3F4C">
      <w:pPr>
        <w:spacing w:after="0" w:line="240" w:lineRule="auto"/>
        <w:ind w:firstLine="567"/>
        <w:jc w:val="both"/>
        <w:rPr>
          <w:rFonts w:ascii="Times New Roman" w:hAnsi="Times New Roman" w:cs="Times New Roman"/>
          <w:sz w:val="28"/>
          <w:szCs w:val="28"/>
          <w:lang w:val="en-US"/>
        </w:rPr>
      </w:pPr>
      <w:r w:rsidRPr="00DF3F4C">
        <w:rPr>
          <w:rFonts w:ascii="Times New Roman" w:hAnsi="Times New Roman" w:cs="Times New Roman"/>
          <w:sz w:val="28"/>
          <w:szCs w:val="28"/>
          <w:lang w:val="en-US"/>
        </w:rPr>
        <w:t xml:space="preserve"> 2. </w:t>
      </w:r>
      <w:proofErr w:type="spellStart"/>
      <w:r w:rsidRPr="00DF3F4C">
        <w:rPr>
          <w:rFonts w:ascii="Times New Roman" w:hAnsi="Times New Roman" w:cs="Times New Roman"/>
          <w:sz w:val="28"/>
          <w:szCs w:val="28"/>
          <w:lang w:val="en-US"/>
        </w:rPr>
        <w:t>Prushchak</w:t>
      </w:r>
      <w:proofErr w:type="spellEnd"/>
      <w:r w:rsidRPr="00DF3F4C">
        <w:rPr>
          <w:rFonts w:ascii="Times New Roman" w:hAnsi="Times New Roman" w:cs="Times New Roman"/>
          <w:sz w:val="28"/>
          <w:szCs w:val="28"/>
          <w:lang w:val="en-US"/>
        </w:rPr>
        <w:t xml:space="preserve"> SF Innovative development of customs administration of foreign economic activity: dis.  - Russian Academy of Public Administration under the President of the Russian Federation, 2007.</w:t>
      </w:r>
    </w:p>
    <w:p w14:paraId="75793E2C" w14:textId="77777777" w:rsidR="00DF3F4C" w:rsidRPr="00DF3F4C" w:rsidRDefault="00DF3F4C" w:rsidP="00DF3F4C">
      <w:pPr>
        <w:spacing w:after="0" w:line="240" w:lineRule="auto"/>
        <w:ind w:firstLine="567"/>
        <w:jc w:val="both"/>
        <w:rPr>
          <w:rFonts w:ascii="Times New Roman" w:hAnsi="Times New Roman" w:cs="Times New Roman"/>
          <w:sz w:val="28"/>
          <w:szCs w:val="28"/>
          <w:lang w:val="en-US"/>
        </w:rPr>
      </w:pPr>
      <w:r w:rsidRPr="00DF3F4C">
        <w:rPr>
          <w:rFonts w:ascii="Times New Roman" w:hAnsi="Times New Roman" w:cs="Times New Roman"/>
          <w:sz w:val="28"/>
          <w:szCs w:val="28"/>
          <w:lang w:val="en-US"/>
        </w:rPr>
        <w:t xml:space="preserve"> 3. </w:t>
      </w:r>
      <w:proofErr w:type="spellStart"/>
      <w:r w:rsidRPr="00DF3F4C">
        <w:rPr>
          <w:rFonts w:ascii="Times New Roman" w:hAnsi="Times New Roman" w:cs="Times New Roman"/>
          <w:sz w:val="28"/>
          <w:szCs w:val="28"/>
          <w:lang w:val="en-US"/>
        </w:rPr>
        <w:t>Lazarev</w:t>
      </w:r>
      <w:proofErr w:type="spellEnd"/>
      <w:r w:rsidRPr="00DF3F4C">
        <w:rPr>
          <w:rFonts w:ascii="Times New Roman" w:hAnsi="Times New Roman" w:cs="Times New Roman"/>
          <w:sz w:val="28"/>
          <w:szCs w:val="28"/>
          <w:lang w:val="en-US"/>
        </w:rPr>
        <w:t xml:space="preserve"> D. Yu. Definition of the content of the concepts «customs administration» and «administration of customs income» // Bulletin of the Russian Customs Academy.  - 2018. - No.  2. - S. 111-115.</w:t>
      </w:r>
    </w:p>
    <w:p w14:paraId="47530277" w14:textId="77777777" w:rsidR="00DF3F4C" w:rsidRPr="00DF3F4C" w:rsidRDefault="00DF3F4C" w:rsidP="00DF3F4C">
      <w:pPr>
        <w:spacing w:after="0" w:line="240" w:lineRule="auto"/>
        <w:ind w:firstLine="567"/>
        <w:jc w:val="both"/>
        <w:rPr>
          <w:rFonts w:ascii="Times New Roman" w:hAnsi="Times New Roman" w:cs="Times New Roman"/>
          <w:sz w:val="28"/>
          <w:szCs w:val="28"/>
          <w:lang w:val="en-US"/>
        </w:rPr>
      </w:pPr>
      <w:r w:rsidRPr="00DF3F4C">
        <w:rPr>
          <w:rFonts w:ascii="Times New Roman" w:hAnsi="Times New Roman" w:cs="Times New Roman"/>
          <w:sz w:val="28"/>
          <w:szCs w:val="28"/>
          <w:lang w:val="en-US"/>
        </w:rPr>
        <w:lastRenderedPageBreak/>
        <w:t xml:space="preserve"> 4. Ivanov AA Organization of customs administration for the supply of excisable goods: dis.  - St. Petersburg: Author's abstract.  dis.  to. e.  </w:t>
      </w:r>
      <w:proofErr w:type="gramStart"/>
      <w:r w:rsidRPr="00DF3F4C">
        <w:rPr>
          <w:rFonts w:ascii="Times New Roman" w:hAnsi="Times New Roman" w:cs="Times New Roman"/>
          <w:sz w:val="28"/>
          <w:szCs w:val="28"/>
          <w:lang w:val="en-US"/>
        </w:rPr>
        <w:t>n .</w:t>
      </w:r>
      <w:proofErr w:type="gramEnd"/>
      <w:r w:rsidRPr="00DF3F4C">
        <w:rPr>
          <w:rFonts w:ascii="Times New Roman" w:hAnsi="Times New Roman" w:cs="Times New Roman"/>
          <w:sz w:val="28"/>
          <w:szCs w:val="28"/>
          <w:lang w:val="en-US"/>
        </w:rPr>
        <w:t>: 08.0005 / Ivanov AA, St. Petersburg State University of Economics and Finance, 2010.</w:t>
      </w:r>
    </w:p>
    <w:p w14:paraId="56925909" w14:textId="77777777" w:rsidR="00DF3F4C" w:rsidRPr="00DF3F4C" w:rsidRDefault="00DF3F4C" w:rsidP="00DF3F4C">
      <w:pPr>
        <w:spacing w:after="0" w:line="240" w:lineRule="auto"/>
        <w:ind w:firstLine="567"/>
        <w:jc w:val="both"/>
        <w:rPr>
          <w:rFonts w:ascii="Times New Roman" w:hAnsi="Times New Roman" w:cs="Times New Roman"/>
          <w:sz w:val="28"/>
          <w:szCs w:val="28"/>
          <w:lang w:val="en-US"/>
        </w:rPr>
      </w:pPr>
      <w:r w:rsidRPr="00DF3F4C">
        <w:rPr>
          <w:rFonts w:ascii="Times New Roman" w:hAnsi="Times New Roman" w:cs="Times New Roman"/>
          <w:sz w:val="28"/>
          <w:szCs w:val="28"/>
          <w:lang w:val="en-US"/>
        </w:rPr>
        <w:t xml:space="preserve"> 5. </w:t>
      </w:r>
      <w:proofErr w:type="spellStart"/>
      <w:r w:rsidRPr="00DF3F4C">
        <w:rPr>
          <w:rFonts w:ascii="Times New Roman" w:hAnsi="Times New Roman" w:cs="Times New Roman"/>
          <w:sz w:val="28"/>
          <w:szCs w:val="28"/>
          <w:lang w:val="en-US"/>
        </w:rPr>
        <w:t>Kruss</w:t>
      </w:r>
      <w:proofErr w:type="spellEnd"/>
      <w:r w:rsidRPr="00DF3F4C">
        <w:rPr>
          <w:rFonts w:ascii="Times New Roman" w:hAnsi="Times New Roman" w:cs="Times New Roman"/>
          <w:sz w:val="28"/>
          <w:szCs w:val="28"/>
          <w:lang w:val="en-US"/>
        </w:rPr>
        <w:t xml:space="preserve"> EE Administrative and jurisdictional activity of customs authorities in the tax area: dis.  - Russian Customs Academy, 2013.</w:t>
      </w:r>
    </w:p>
    <w:p w14:paraId="476E84E3" w14:textId="77777777" w:rsidR="00DF3F4C" w:rsidRPr="00DF3F4C" w:rsidRDefault="00DF3F4C" w:rsidP="00DF3F4C">
      <w:pPr>
        <w:spacing w:after="0" w:line="240" w:lineRule="auto"/>
        <w:ind w:firstLine="567"/>
        <w:jc w:val="both"/>
        <w:rPr>
          <w:rFonts w:ascii="Times New Roman" w:hAnsi="Times New Roman" w:cs="Times New Roman"/>
          <w:sz w:val="28"/>
          <w:szCs w:val="28"/>
          <w:lang w:val="en-US"/>
        </w:rPr>
      </w:pPr>
      <w:r w:rsidRPr="00DF3F4C">
        <w:rPr>
          <w:rFonts w:ascii="Times New Roman" w:hAnsi="Times New Roman" w:cs="Times New Roman"/>
          <w:sz w:val="28"/>
          <w:szCs w:val="28"/>
          <w:lang w:val="en-US"/>
        </w:rPr>
        <w:t xml:space="preserve"> 6. Decree of the Government of the Russian Federation of September 16, 2013 N 809 (as amended on 02/04/2021) «On the Federal Customs Service»</w:t>
      </w:r>
    </w:p>
    <w:p w14:paraId="75ECD167" w14:textId="77777777" w:rsidR="00DF3F4C" w:rsidRPr="00DF3F4C" w:rsidRDefault="00DF3F4C" w:rsidP="00DF3F4C">
      <w:pPr>
        <w:spacing w:after="0" w:line="240" w:lineRule="auto"/>
        <w:ind w:firstLine="567"/>
        <w:jc w:val="both"/>
        <w:rPr>
          <w:rFonts w:ascii="Times New Roman" w:hAnsi="Times New Roman" w:cs="Times New Roman"/>
          <w:sz w:val="28"/>
          <w:szCs w:val="28"/>
          <w:lang w:val="en-US"/>
        </w:rPr>
      </w:pPr>
      <w:r w:rsidRPr="00DF3F4C">
        <w:rPr>
          <w:rFonts w:ascii="Times New Roman" w:hAnsi="Times New Roman" w:cs="Times New Roman"/>
          <w:sz w:val="28"/>
          <w:szCs w:val="28"/>
          <w:lang w:val="en-US"/>
        </w:rPr>
        <w:t xml:space="preserve"> 7. Federal Law of 03.08.2018 N 289-FZ «On customs regulation in the Russian Federation and on amendments to certain legislative acts of the Russian Federation»</w:t>
      </w:r>
    </w:p>
    <w:p w14:paraId="192A4D90" w14:textId="77777777" w:rsidR="00DF3F4C" w:rsidRPr="00DF3F4C" w:rsidRDefault="00DF3F4C" w:rsidP="00DF3F4C">
      <w:pPr>
        <w:spacing w:after="0" w:line="240" w:lineRule="auto"/>
        <w:ind w:firstLine="567"/>
        <w:jc w:val="both"/>
        <w:rPr>
          <w:rFonts w:ascii="Times New Roman" w:hAnsi="Times New Roman" w:cs="Times New Roman"/>
          <w:sz w:val="28"/>
          <w:szCs w:val="28"/>
          <w:lang w:val="en-US"/>
        </w:rPr>
      </w:pPr>
      <w:r w:rsidRPr="00DF3F4C">
        <w:rPr>
          <w:rFonts w:ascii="Times New Roman" w:hAnsi="Times New Roman" w:cs="Times New Roman"/>
          <w:sz w:val="28"/>
          <w:szCs w:val="28"/>
          <w:lang w:val="en-US"/>
        </w:rPr>
        <w:t xml:space="preserve"> 8. [Electronic resource] Action plan for the period 2021 - 2024 for the implementation of the development strategy of the customs service of the Russian Federation until 2030.  // Access mode: https://rulaws.ru/acts/Plan-meropriyatiy-na-period-2021-2024-godov-po-realizatsii-Strategii-razvitiya-tamozhennoy-sluzhby-Ross/ (date accessed: 02.04.2021)</w:t>
      </w:r>
    </w:p>
    <w:p w14:paraId="06EE4B95" w14:textId="77777777" w:rsidR="00DF3F4C" w:rsidRPr="00DF3F4C" w:rsidRDefault="00DF3F4C" w:rsidP="00DF3F4C">
      <w:pPr>
        <w:spacing w:after="0" w:line="240" w:lineRule="auto"/>
        <w:ind w:firstLine="567"/>
        <w:jc w:val="both"/>
        <w:rPr>
          <w:rFonts w:ascii="Times New Roman" w:hAnsi="Times New Roman" w:cs="Times New Roman"/>
          <w:sz w:val="28"/>
          <w:szCs w:val="28"/>
          <w:lang w:val="en-US"/>
        </w:rPr>
      </w:pPr>
      <w:r w:rsidRPr="00DF3F4C">
        <w:rPr>
          <w:rFonts w:ascii="Times New Roman" w:hAnsi="Times New Roman" w:cs="Times New Roman"/>
          <w:sz w:val="28"/>
          <w:szCs w:val="28"/>
          <w:lang w:val="en-US"/>
        </w:rPr>
        <w:t xml:space="preserve"> 9. Order of the Government of the Russian Federation of 23.05.2020 No. 1388-r «Strategy for the development of the customs service of the Russian Federation until 2030»</w:t>
      </w:r>
    </w:p>
    <w:p w14:paraId="7ED6446E" w14:textId="77777777" w:rsidR="00096BD2" w:rsidRPr="00DF3F4C" w:rsidRDefault="00DF3F4C" w:rsidP="00DF3F4C">
      <w:pPr>
        <w:spacing w:after="0" w:line="240" w:lineRule="auto"/>
        <w:ind w:firstLine="567"/>
        <w:jc w:val="both"/>
        <w:rPr>
          <w:rFonts w:ascii="Times New Roman" w:hAnsi="Times New Roman" w:cs="Times New Roman"/>
          <w:sz w:val="28"/>
          <w:szCs w:val="28"/>
          <w:lang w:val="en-US"/>
        </w:rPr>
      </w:pPr>
      <w:r w:rsidRPr="00DF3F4C">
        <w:rPr>
          <w:rFonts w:ascii="Times New Roman" w:hAnsi="Times New Roman" w:cs="Times New Roman"/>
          <w:sz w:val="28"/>
          <w:szCs w:val="28"/>
          <w:lang w:val="en-US"/>
        </w:rPr>
        <w:t xml:space="preserve"> 10. </w:t>
      </w:r>
      <w:proofErr w:type="spellStart"/>
      <w:r w:rsidRPr="00DF3F4C">
        <w:rPr>
          <w:rFonts w:ascii="Times New Roman" w:hAnsi="Times New Roman" w:cs="Times New Roman"/>
          <w:sz w:val="28"/>
          <w:szCs w:val="28"/>
          <w:lang w:val="en-US"/>
        </w:rPr>
        <w:t>Yankovskaya</w:t>
      </w:r>
      <w:proofErr w:type="spellEnd"/>
      <w:r w:rsidRPr="00DF3F4C">
        <w:rPr>
          <w:rFonts w:ascii="Times New Roman" w:hAnsi="Times New Roman" w:cs="Times New Roman"/>
          <w:sz w:val="28"/>
          <w:szCs w:val="28"/>
          <w:lang w:val="en-US"/>
        </w:rPr>
        <w:t xml:space="preserve"> E. S. Target strategic guidelines and new technologies as the basis for reforming the management of customs activities // Scientific notes of the St. Petersburg named after V.B.  </w:t>
      </w:r>
      <w:proofErr w:type="spellStart"/>
      <w:r w:rsidRPr="00DF3F4C">
        <w:rPr>
          <w:rFonts w:ascii="Times New Roman" w:hAnsi="Times New Roman" w:cs="Times New Roman"/>
          <w:sz w:val="28"/>
          <w:szCs w:val="28"/>
          <w:lang w:val="en-US"/>
        </w:rPr>
        <w:t>Bobkov</w:t>
      </w:r>
      <w:proofErr w:type="spellEnd"/>
      <w:r w:rsidRPr="00DF3F4C">
        <w:rPr>
          <w:rFonts w:ascii="Times New Roman" w:hAnsi="Times New Roman" w:cs="Times New Roman"/>
          <w:sz w:val="28"/>
          <w:szCs w:val="28"/>
          <w:lang w:val="en-US"/>
        </w:rPr>
        <w:t xml:space="preserve"> branch of the Russian Customs Academy.  - 2020. - No.  4 (76) - p. 70-74</w:t>
      </w:r>
    </w:p>
    <w:p w14:paraId="7D0C1DBA" w14:textId="77777777" w:rsidR="00096BD2" w:rsidRPr="008331AB" w:rsidRDefault="00096BD2" w:rsidP="008331AB">
      <w:pPr>
        <w:spacing w:after="0" w:line="240" w:lineRule="auto"/>
        <w:ind w:firstLine="567"/>
        <w:jc w:val="both"/>
        <w:rPr>
          <w:rFonts w:ascii="Times New Roman" w:hAnsi="Times New Roman" w:cs="Times New Roman"/>
          <w:sz w:val="28"/>
          <w:szCs w:val="28"/>
          <w:lang w:val="en-US"/>
        </w:rPr>
      </w:pPr>
    </w:p>
    <w:sectPr w:rsidR="00096BD2" w:rsidRPr="008331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4000ACFF" w:usb2="00000001" w:usb3="00000000" w:csb0="000001FF" w:csb1="00000000"/>
  </w:font>
  <w:font w:name="Times New Roman">
    <w:altName w:val="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2C2"/>
    <w:rsid w:val="000755D2"/>
    <w:rsid w:val="0008160D"/>
    <w:rsid w:val="00090794"/>
    <w:rsid w:val="00096BD2"/>
    <w:rsid w:val="000D6C01"/>
    <w:rsid w:val="00104F9E"/>
    <w:rsid w:val="00142877"/>
    <w:rsid w:val="0016531A"/>
    <w:rsid w:val="00192D44"/>
    <w:rsid w:val="001D1953"/>
    <w:rsid w:val="001F22C8"/>
    <w:rsid w:val="002E4597"/>
    <w:rsid w:val="002F72CC"/>
    <w:rsid w:val="003436B3"/>
    <w:rsid w:val="00360A49"/>
    <w:rsid w:val="00362AD3"/>
    <w:rsid w:val="00371FD5"/>
    <w:rsid w:val="003A2AA6"/>
    <w:rsid w:val="00481D40"/>
    <w:rsid w:val="004C4B7E"/>
    <w:rsid w:val="004D2387"/>
    <w:rsid w:val="00511775"/>
    <w:rsid w:val="005440B0"/>
    <w:rsid w:val="00553DF9"/>
    <w:rsid w:val="00563D0D"/>
    <w:rsid w:val="005662C2"/>
    <w:rsid w:val="005753DB"/>
    <w:rsid w:val="00585CCC"/>
    <w:rsid w:val="005F55C3"/>
    <w:rsid w:val="006572AD"/>
    <w:rsid w:val="006754F2"/>
    <w:rsid w:val="0068596F"/>
    <w:rsid w:val="006D01CC"/>
    <w:rsid w:val="006D0912"/>
    <w:rsid w:val="006E30FE"/>
    <w:rsid w:val="007274FA"/>
    <w:rsid w:val="007315F8"/>
    <w:rsid w:val="008137CE"/>
    <w:rsid w:val="008331AB"/>
    <w:rsid w:val="008465B9"/>
    <w:rsid w:val="00880072"/>
    <w:rsid w:val="008838B2"/>
    <w:rsid w:val="008C2159"/>
    <w:rsid w:val="009A4AF2"/>
    <w:rsid w:val="00A30D6A"/>
    <w:rsid w:val="00A85B16"/>
    <w:rsid w:val="00A85E3A"/>
    <w:rsid w:val="00A9579E"/>
    <w:rsid w:val="00AB3BDE"/>
    <w:rsid w:val="00B74564"/>
    <w:rsid w:val="00B90E5B"/>
    <w:rsid w:val="00C21F29"/>
    <w:rsid w:val="00C452E3"/>
    <w:rsid w:val="00C9767C"/>
    <w:rsid w:val="00CD515D"/>
    <w:rsid w:val="00CE3993"/>
    <w:rsid w:val="00D32275"/>
    <w:rsid w:val="00D541D2"/>
    <w:rsid w:val="00DC1873"/>
    <w:rsid w:val="00DE6D3A"/>
    <w:rsid w:val="00DF3F4C"/>
    <w:rsid w:val="00E34DDE"/>
    <w:rsid w:val="00E44CD3"/>
    <w:rsid w:val="00E6775A"/>
    <w:rsid w:val="00E73795"/>
    <w:rsid w:val="00EA32CB"/>
    <w:rsid w:val="00EC73EC"/>
    <w:rsid w:val="00F04B83"/>
    <w:rsid w:val="00F26456"/>
    <w:rsid w:val="00F52CD9"/>
    <w:rsid w:val="00F72DBE"/>
    <w:rsid w:val="00F90707"/>
    <w:rsid w:val="00F92851"/>
    <w:rsid w:val="00FA7928"/>
    <w:rsid w:val="00FB1D4C"/>
    <w:rsid w:val="00FF0E79"/>
    <w:rsid w:val="00FF37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47EB1"/>
  <w15:docId w15:val="{252BA749-D3B4-46F3-8513-59F64F83E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21F29"/>
    <w:rPr>
      <w:color w:val="0563C1" w:themeColor="hyperlink"/>
      <w:u w:val="single"/>
    </w:rPr>
  </w:style>
  <w:style w:type="paragraph" w:styleId="a4">
    <w:name w:val="Balloon Text"/>
    <w:basedOn w:val="a"/>
    <w:link w:val="a5"/>
    <w:uiPriority w:val="99"/>
    <w:semiHidden/>
    <w:unhideWhenUsed/>
    <w:rsid w:val="00EC73E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C73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368</TotalTime>
  <Pages>8</Pages>
  <Words>3053</Words>
  <Characters>17404</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Сольская Ирина Юрьевна</cp:lastModifiedBy>
  <cp:revision>3</cp:revision>
  <cp:lastPrinted>2021-01-08T07:40:00Z</cp:lastPrinted>
  <dcterms:created xsi:type="dcterms:W3CDTF">2021-06-03T21:55:00Z</dcterms:created>
  <dcterms:modified xsi:type="dcterms:W3CDTF">2021-06-06T10:43:00Z</dcterms:modified>
</cp:coreProperties>
</file>